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EFF" w:rsidRDefault="004A33D3">
      <w:pPr>
        <w:spacing w:before="87"/>
        <w:ind w:left="2162" w:right="2150"/>
        <w:jc w:val="center"/>
        <w:rPr>
          <w:rFonts w:ascii="DejaVu Serif"/>
          <w:sz w:val="48"/>
        </w:rPr>
      </w:pPr>
      <w:r w:rsidRPr="004A33D3">
        <w:pict>
          <v:group id="_x0000_s1048" style="position:absolute;left:0;text-align:left;margin-left:58.2pt;margin-top:3.2pt;width:58.2pt;height:64.9pt;z-index:251657216;mso-position-horizontal-relative:page" coordorigin="1164,64" coordsize="1164,1298">
            <v:shape id="_x0000_s1055" style="position:absolute;left:1426;top:389;width:606;height:714" coordorigin="1426,390" coordsize="606,714" path="m1426,390r606,l2032,1000r-48,48l1934,1058r-12,l1908,1058r-68,l1826,1060r-14,2l1798,1064r-14,6l1770,1076r-12,8l1744,1092r-12,12l1720,1092r-14,-8l1692,1076r-14,-6l1666,1064r-14,-4l1638,1058r-16,l1608,1056r-82,l1514,1054r-12,-2l1488,1050r-10,-4l1426,1000r,-610xe" filled="f" strokeweight=".20025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1510;top:484;width:438;height:444">
              <v:imagedata r:id="rId5" o:title=""/>
            </v:shape>
            <v:shape id="_x0000_s1053" style="position:absolute;left:1496;top:165;width:472;height:162" coordorigin="1496,166" coordsize="472,162" o:spt="100" adj="0,,0" path="m1552,326r-8,-4l1542,318r,-8l1542,310r16,-10l1576,290r16,-8l1608,274r16,-6l1640,262r16,-4l1674,254r16,-4l1706,248r16,-2l1738,246r16,2l1770,250r16,2l1802,256r18,6l1836,268r16,6l1868,282r16,10l1900,302r14,12l1914,314r2,8l1914,326r-8,2l1906,328r-16,-10l1874,308r-16,-8l1842,292r-18,-6l1808,280r-16,-4l1776,272r-16,-2l1744,268r-16,l1712,268r-16,2l1680,272r-16,4l1648,280r-16,6l1616,292r-16,8l1584,308r-16,8l1552,326xm1510,258r-10,-4l1496,250r2,-10l1498,240r16,-10l1530,222r16,-8l1562,206r16,-8l1594,192r16,-6l1626,182r18,-4l1660,174r16,-2l1692,170r16,-2l1724,166r18,l1758,168r16,2l1790,172r16,2l1822,178r16,4l1854,188r16,6l1886,200r16,8l1918,216r16,8l1950,234r16,10l1966,244r2,10l1964,260r-8,l1956,260r-16,-10l1924,240r-16,-8l1892,224r-16,-8l1860,210r-16,-6l1828,198r-16,-4l1796,190r-16,-2l1764,186r-18,-2l1730,184r-16,l1698,186r-16,2l1666,190r-16,4l1634,198r-16,4l1602,208r-14,6l1572,222r-16,8l1540,238r-16,10l1510,258xe" filled="f" strokeweight=".20025mm">
              <v:stroke joinstyle="round"/>
              <v:formulas/>
              <v:path arrowok="t" o:connecttype="segments"/>
            </v:shape>
            <v:shape id="_x0000_s1052" type="#_x0000_t75" style="position:absolute;left:1442;top:64;width:584;height:310">
              <v:imagedata r:id="rId6" o:title=""/>
            </v:shape>
            <v:shape id="_x0000_s1051" style="position:absolute;left:1510;top:183;width:446;height:88" coordorigin="1510,184" coordsize="446,88" o:spt="100" adj="0,,0" path="m1949,258r-5,l1948,264r-2,8l1948,270r4,-6l1956,264r-7,-6xm1746,184r-34,l1694,186r-16,2l1660,190r-16,4l1626,198r-16,4l1578,214r-42,24l1522,248r-12,10l1518,268r,-8l1522,256r10,l1534,246r6,-4l1550,242r2,-6l1558,232r11,l1570,226r6,-2l1587,224r3,-6l1596,214r12,l1610,210r6,-2l1627,208r3,-4l1636,202r13,l1652,198r6,-2l1673,196r1,-2l1680,192r12,l1694,190r17,l1712,188r70,l1746,184xm1926,240r-14,l1918,242r2,8l1928,250r6,2l1934,260r10,-2l1949,258r-17,-14l1926,240xm1550,242r-10,l1548,246r2,-4xm1913,232r-15,l1902,234r2,10l1912,240r14,l1920,236r-7,-4xm1569,232r-11,l1568,236r1,-4xm1896,222r-18,l1886,224r4,10l1898,232r15,l1896,222xm1587,224r-11,l1586,226r1,-2xm1882,214r-22,l1866,216r4,10l1878,222r18,l1882,214xm1608,214r-12,l1606,218r2,-4xm1862,206r-22,l1846,208r4,10l1860,214r22,l1878,212r-16,-6xm1627,208r-11,l1624,212r3,-4xm1848,202r-28,l1826,204r4,6l1840,206r22,l1848,202xm1649,202r-13,l1646,206r3,-4xm1832,196r-34,l1806,198r6,8l1820,202r28,l1832,196xm1673,196r-15,l1668,202r5,-6xm1806,192r-28,l1784,194r6,8l1798,196r34,l1814,194r-8,-2xm1798,190r-34,l1770,200r8,-8l1806,192r-8,-2xm1692,192r-12,l1686,198r6,-6xm1711,190r-11,l1706,198r5,-8xm1732,188r-12,l1726,196r6,-8xm1782,188r-42,l1748,196r8,-6l1798,190r-16,-2xe" fillcolor="black" stroked="f">
              <v:stroke joinstyle="round"/>
              <v:formulas/>
              <v:path arrowok="t" o:connecttype="segments"/>
            </v:shape>
            <v:shape id="_x0000_s1050" style="position:absolute;left:1510;top:183;width:446;height:88" coordorigin="1510,184" coordsize="446,88" path="m1518,268r,-8l1522,256r10,l1534,246r8,-4l1548,246r4,-10l1558,232r10,4l1570,226r8,-2l1586,226r4,-8l1596,214r10,4l1610,210r6,-2l1624,212r6,-8l1636,202r10,4l1652,198r6,-2l1668,202r6,-8l1680,192r6,6l1694,190r6,l1706,198r6,-10l1720,188r6,8l1732,188r8,l1748,196r8,-6l1764,190r6,10l1778,192r6,2l1790,202r8,-6l1806,198r6,8l1820,202r6,2l1830,210r10,-4l1846,210r4,8l1860,214r6,2l1870,226r8,-4l1886,224r4,10l1898,232r4,2l1904,244r8,-4l1918,242r2,8l1928,250r6,2l1934,260r10,-2l1948,264r-2,8l1948,270r4,-6l1956,264r-12,-10l1932,244r-12,-8l1906,228r-14,-8l1832,198r-18,-4l1798,190r-16,-2l1764,186r-18,-2l1730,184r-18,l1694,186r-16,2l1660,190r-16,4l1626,198r-16,4l1594,208r-16,6l1564,222r-14,8l1536,238r-14,10l1510,258r8,10xe" filled="f" strokeweight=".08722mm">
              <v:path arrowok="t"/>
            </v:shape>
            <v:shape id="_x0000_s1049" type="#_x0000_t75" style="position:absolute;left:1164;top:328;width:1164;height:1034">
              <v:imagedata r:id="rId7" o:title=""/>
            </v:shape>
            <w10:wrap anchorx="page"/>
          </v:group>
        </w:pict>
      </w:r>
      <w:r w:rsidR="00636DE7">
        <w:rPr>
          <w:rFonts w:ascii="DejaVu Serif"/>
          <w:sz w:val="60"/>
        </w:rPr>
        <w:t>C</w:t>
      </w:r>
      <w:r w:rsidR="00636DE7">
        <w:rPr>
          <w:rFonts w:ascii="DejaVu Serif"/>
          <w:sz w:val="48"/>
        </w:rPr>
        <w:t xml:space="preserve">OMUNE  DI </w:t>
      </w:r>
      <w:r w:rsidR="00636DE7">
        <w:rPr>
          <w:rFonts w:ascii="DejaVu Serif"/>
          <w:sz w:val="60"/>
        </w:rPr>
        <w:t>R</w:t>
      </w:r>
      <w:r w:rsidR="00636DE7">
        <w:rPr>
          <w:rFonts w:ascii="DejaVu Serif"/>
          <w:sz w:val="48"/>
        </w:rPr>
        <w:t>ODIGO</w:t>
      </w:r>
    </w:p>
    <w:p w:rsidR="00833EFF" w:rsidRDefault="004A33D3">
      <w:pPr>
        <w:spacing w:before="1"/>
        <w:ind w:left="3356"/>
        <w:rPr>
          <w:rFonts w:ascii="DejaVu Serif"/>
          <w:b/>
        </w:rPr>
      </w:pPr>
      <w:r w:rsidRPr="004A33D3">
        <w:pict>
          <v:line id="_x0000_s1047" style="position:absolute;left:0;text-align:left;z-index:251656192;mso-wrap-distance-left:0;mso-wrap-distance-right:0;mso-position-horizontal-relative:page" from="259.2pt,22pt" to="324pt,22pt">
            <w10:wrap type="topAndBottom" anchorx="page"/>
          </v:line>
        </w:pict>
      </w:r>
      <w:r w:rsidR="00636DE7">
        <w:rPr>
          <w:rFonts w:ascii="DejaVu Serif"/>
          <w:b/>
          <w:sz w:val="28"/>
        </w:rPr>
        <w:t>P</w:t>
      </w:r>
      <w:r w:rsidR="00636DE7">
        <w:rPr>
          <w:rFonts w:ascii="DejaVu Serif"/>
          <w:b/>
        </w:rPr>
        <w:t xml:space="preserve">ROVINCIA  DI </w:t>
      </w:r>
      <w:r w:rsidR="00636DE7">
        <w:rPr>
          <w:rFonts w:ascii="DejaVu Serif"/>
          <w:b/>
          <w:sz w:val="28"/>
        </w:rPr>
        <w:t>M</w:t>
      </w:r>
      <w:r w:rsidR="00636DE7">
        <w:rPr>
          <w:rFonts w:ascii="DejaVu Serif"/>
          <w:b/>
        </w:rPr>
        <w:t>ANTOVA</w:t>
      </w:r>
    </w:p>
    <w:p w:rsidR="00833EFF" w:rsidRDefault="00833EFF">
      <w:pPr>
        <w:pStyle w:val="Corpodeltesto"/>
        <w:spacing w:before="8"/>
        <w:rPr>
          <w:rFonts w:ascii="DejaVu Serif"/>
          <w:b/>
          <w:sz w:val="37"/>
        </w:rPr>
      </w:pPr>
    </w:p>
    <w:p w:rsidR="00833EFF" w:rsidRDefault="002E3F91">
      <w:pPr>
        <w:ind w:left="2161" w:right="2150"/>
        <w:jc w:val="center"/>
        <w:rPr>
          <w:b/>
          <w:sz w:val="32"/>
        </w:rPr>
      </w:pPr>
      <w:r>
        <w:rPr>
          <w:b/>
          <w:sz w:val="32"/>
          <w:u w:val="single"/>
        </w:rPr>
        <w:t>IMU -</w:t>
      </w:r>
      <w:r w:rsidR="00636DE7">
        <w:rPr>
          <w:b/>
          <w:sz w:val="32"/>
          <w:u w:val="single"/>
        </w:rPr>
        <w:t xml:space="preserve"> INFORMATIVA 201</w:t>
      </w:r>
      <w:r w:rsidR="00BC2359">
        <w:rPr>
          <w:b/>
          <w:sz w:val="32"/>
          <w:u w:val="single"/>
        </w:rPr>
        <w:t>8</w:t>
      </w:r>
    </w:p>
    <w:p w:rsidR="00833EFF" w:rsidRDefault="00833EFF">
      <w:pPr>
        <w:pStyle w:val="Corpodeltesto"/>
        <w:spacing w:before="5"/>
        <w:rPr>
          <w:b/>
        </w:rPr>
      </w:pPr>
    </w:p>
    <w:p w:rsidR="00833EFF" w:rsidRDefault="00B56DD8">
      <w:pPr>
        <w:spacing w:before="88"/>
        <w:ind w:left="2845" w:right="2836"/>
        <w:jc w:val="center"/>
        <w:rPr>
          <w:b/>
          <w:sz w:val="28"/>
        </w:rPr>
      </w:pPr>
      <w:r>
        <w:rPr>
          <w:b/>
          <w:sz w:val="28"/>
        </w:rPr>
        <w:t>ACCONTO SCADENZA 16/06/2018 SALDO SCADENZA 17/12/2018</w:t>
      </w:r>
    </w:p>
    <w:p w:rsidR="00833EFF" w:rsidRDefault="00833EFF">
      <w:pPr>
        <w:pStyle w:val="Corpodeltesto"/>
        <w:spacing w:before="10"/>
        <w:rPr>
          <w:b/>
          <w:sz w:val="39"/>
        </w:rPr>
      </w:pPr>
    </w:p>
    <w:p w:rsidR="00833EFF" w:rsidRPr="00631C40" w:rsidRDefault="00636DE7">
      <w:pPr>
        <w:pStyle w:val="Corpodeltesto"/>
        <w:ind w:left="2159" w:right="2150"/>
        <w:jc w:val="center"/>
        <w:rPr>
          <w:b/>
          <w:sz w:val="32"/>
          <w:szCs w:val="32"/>
        </w:rPr>
      </w:pPr>
      <w:r w:rsidRPr="00631C40">
        <w:rPr>
          <w:b/>
          <w:sz w:val="32"/>
          <w:szCs w:val="32"/>
        </w:rPr>
        <w:t>IMU</w:t>
      </w:r>
    </w:p>
    <w:p w:rsidR="00833EFF" w:rsidRDefault="00833EFF">
      <w:pPr>
        <w:pStyle w:val="Corpodeltesto"/>
        <w:spacing w:before="10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6"/>
        <w:gridCol w:w="6178"/>
      </w:tblGrid>
      <w:tr w:rsidR="00833EFF">
        <w:trPr>
          <w:trHeight w:val="2960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833EFF" w:rsidRDefault="00636DE7">
            <w:pPr>
              <w:pStyle w:val="TableParagraph"/>
              <w:ind w:left="292" w:firstLine="310"/>
              <w:rPr>
                <w:b/>
                <w:sz w:val="24"/>
              </w:rPr>
            </w:pPr>
            <w:r>
              <w:rPr>
                <w:b/>
                <w:sz w:val="24"/>
              </w:rPr>
              <w:t>SOGGETTI PASSIVI E OGGETTO DELL’IMPOSTA</w:t>
            </w:r>
          </w:p>
        </w:tc>
        <w:tc>
          <w:tcPr>
            <w:tcW w:w="6178" w:type="dxa"/>
            <w:tcBorders>
              <w:left w:val="single" w:sz="4" w:space="0" w:color="000000"/>
              <w:right w:val="single" w:sz="4" w:space="0" w:color="000000"/>
            </w:tcBorders>
          </w:tcPr>
          <w:p w:rsidR="00833EFF" w:rsidRDefault="00833EFF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833EFF" w:rsidRDefault="00636DE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Proprietari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immobili</w:t>
            </w:r>
            <w:proofErr w:type="spellEnd"/>
          </w:p>
          <w:p w:rsidR="00833EFF" w:rsidRDefault="00636DE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21" w:line="244" w:lineRule="auto"/>
              <w:ind w:right="409"/>
              <w:rPr>
                <w:sz w:val="24"/>
              </w:rPr>
            </w:pPr>
            <w:proofErr w:type="spellStart"/>
            <w:r>
              <w:rPr>
                <w:sz w:val="24"/>
              </w:rPr>
              <w:t>Titolari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diritti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reali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usufrutto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uso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abitazione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enfiteusi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superficie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degli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immobili</w:t>
            </w:r>
            <w:proofErr w:type="spellEnd"/>
            <w:r>
              <w:rPr>
                <w:sz w:val="24"/>
              </w:rPr>
              <w:t>;</w:t>
            </w:r>
          </w:p>
          <w:p w:rsidR="00833EFF" w:rsidRDefault="00636DE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8"/>
              <w:rPr>
                <w:sz w:val="24"/>
              </w:rPr>
            </w:pPr>
            <w:proofErr w:type="spellStart"/>
            <w:r>
              <w:rPr>
                <w:sz w:val="24"/>
              </w:rPr>
              <w:t>Concessionario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aree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demaniali</w:t>
            </w:r>
            <w:proofErr w:type="spellEnd"/>
          </w:p>
          <w:p w:rsidR="00833EFF" w:rsidRDefault="00833EFF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833EFF" w:rsidRDefault="00636DE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Fabbricati</w:t>
            </w:r>
            <w:proofErr w:type="spellEnd"/>
          </w:p>
          <w:p w:rsidR="00833EFF" w:rsidRDefault="00636DE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8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Terreni</w:t>
            </w:r>
            <w:proofErr w:type="spellEnd"/>
          </w:p>
          <w:p w:rsidR="00833EFF" w:rsidRDefault="00636DE7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20"/>
              <w:rPr>
                <w:sz w:val="24"/>
              </w:rPr>
            </w:pPr>
            <w:proofErr w:type="spellStart"/>
            <w:r>
              <w:rPr>
                <w:sz w:val="24"/>
              </w:rPr>
              <w:t>Aree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fabbricabili</w:t>
            </w:r>
            <w:proofErr w:type="spellEnd"/>
          </w:p>
        </w:tc>
      </w:tr>
      <w:tr w:rsidR="00833EFF">
        <w:trPr>
          <w:trHeight w:val="260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833EFF" w:rsidRDefault="00636DE7">
            <w:pPr>
              <w:pStyle w:val="TableParagraph"/>
              <w:spacing w:line="271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BASE IMPONIBILE</w:t>
            </w:r>
          </w:p>
        </w:tc>
        <w:tc>
          <w:tcPr>
            <w:tcW w:w="6178" w:type="dxa"/>
            <w:tcBorders>
              <w:left w:val="single" w:sz="4" w:space="0" w:color="000000"/>
              <w:right w:val="single" w:sz="4" w:space="0" w:color="000000"/>
            </w:tcBorders>
          </w:tcPr>
          <w:p w:rsidR="00833EFF" w:rsidRDefault="00833EFF">
            <w:pPr>
              <w:pStyle w:val="TableParagraph"/>
              <w:ind w:left="0"/>
              <w:rPr>
                <w:sz w:val="20"/>
              </w:rPr>
            </w:pPr>
          </w:p>
        </w:tc>
      </w:tr>
      <w:tr w:rsidR="00833EFF">
        <w:trPr>
          <w:trHeight w:val="3020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833EFF" w:rsidRDefault="00636DE7">
            <w:pPr>
              <w:pStyle w:val="TableParagraph"/>
              <w:spacing w:line="272" w:lineRule="exact"/>
              <w:ind w:left="463"/>
              <w:rPr>
                <w:sz w:val="24"/>
              </w:rPr>
            </w:pPr>
            <w:r>
              <w:rPr>
                <w:sz w:val="24"/>
              </w:rPr>
              <w:t>FABBRICATI</w:t>
            </w:r>
          </w:p>
        </w:tc>
        <w:tc>
          <w:tcPr>
            <w:tcW w:w="6178" w:type="dxa"/>
            <w:tcBorders>
              <w:left w:val="single" w:sz="4" w:space="0" w:color="000000"/>
              <w:right w:val="single" w:sz="4" w:space="0" w:color="000000"/>
            </w:tcBorders>
          </w:tcPr>
          <w:p w:rsidR="00833EFF" w:rsidRDefault="00636DE7">
            <w:pPr>
              <w:pStyle w:val="TableParagraph"/>
              <w:ind w:right="46"/>
              <w:rPr>
                <w:sz w:val="24"/>
              </w:rPr>
            </w:pPr>
            <w:r>
              <w:rPr>
                <w:sz w:val="24"/>
              </w:rPr>
              <w:t xml:space="preserve">La base </w:t>
            </w:r>
            <w:proofErr w:type="spellStart"/>
            <w:r>
              <w:rPr>
                <w:sz w:val="24"/>
              </w:rPr>
              <w:t>imponibile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calcola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moltiplicando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rendita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catastale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rivalutata</w:t>
            </w:r>
            <w:proofErr w:type="spellEnd"/>
            <w:r>
              <w:rPr>
                <w:sz w:val="24"/>
              </w:rPr>
              <w:t xml:space="preserve"> del 5%, per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seguenti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moltiplicatori</w:t>
            </w:r>
            <w:proofErr w:type="spellEnd"/>
            <w:r>
              <w:rPr>
                <w:sz w:val="24"/>
              </w:rPr>
              <w:t>:</w:t>
            </w:r>
          </w:p>
          <w:p w:rsidR="00833EFF" w:rsidRDefault="00833EFF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33EFF" w:rsidRDefault="00636DE7">
            <w:pPr>
              <w:pStyle w:val="TableParagraph"/>
              <w:tabs>
                <w:tab w:val="left" w:pos="4323"/>
              </w:tabs>
              <w:ind w:right="1351"/>
              <w:rPr>
                <w:sz w:val="24"/>
              </w:rPr>
            </w:pPr>
            <w:proofErr w:type="spellStart"/>
            <w:r>
              <w:rPr>
                <w:sz w:val="24"/>
              </w:rPr>
              <w:t>Categoria</w:t>
            </w:r>
            <w:proofErr w:type="spellEnd"/>
            <w:r>
              <w:rPr>
                <w:sz w:val="24"/>
              </w:rPr>
              <w:t xml:space="preserve"> A (</w:t>
            </w:r>
            <w:proofErr w:type="spellStart"/>
            <w:r>
              <w:rPr>
                <w:sz w:val="24"/>
              </w:rPr>
              <w:t>escluso</w:t>
            </w:r>
            <w:proofErr w:type="spellEnd"/>
            <w:r>
              <w:rPr>
                <w:sz w:val="24"/>
              </w:rPr>
              <w:t xml:space="preserve"> A/10), C/2, C/6, C/7 x 160 </w:t>
            </w:r>
            <w:proofErr w:type="spellStart"/>
            <w:r>
              <w:rPr>
                <w:sz w:val="24"/>
              </w:rPr>
              <w:t>Categoria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A/10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x 80</w:t>
            </w:r>
          </w:p>
          <w:p w:rsidR="00833EFF" w:rsidRDefault="00636DE7">
            <w:pPr>
              <w:pStyle w:val="TableParagraph"/>
              <w:tabs>
                <w:tab w:val="left" w:pos="4343"/>
              </w:tabs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</w:rPr>
              <w:tab/>
              <w:t>x 140</w:t>
            </w:r>
          </w:p>
          <w:p w:rsidR="00833EFF" w:rsidRDefault="00636DE7">
            <w:pPr>
              <w:pStyle w:val="TableParagraph"/>
              <w:tabs>
                <w:tab w:val="left" w:pos="4349"/>
              </w:tabs>
              <w:rPr>
                <w:sz w:val="24"/>
              </w:rPr>
            </w:pPr>
            <w:r>
              <w:rPr>
                <w:sz w:val="24"/>
              </w:rPr>
              <w:t>C/1</w:t>
            </w:r>
            <w:r>
              <w:rPr>
                <w:sz w:val="24"/>
              </w:rPr>
              <w:tab/>
              <w:t>x  55</w:t>
            </w:r>
          </w:p>
          <w:p w:rsidR="00833EFF" w:rsidRDefault="00636DE7">
            <w:pPr>
              <w:pStyle w:val="TableParagraph"/>
              <w:tabs>
                <w:tab w:val="left" w:pos="4383"/>
              </w:tabs>
              <w:rPr>
                <w:sz w:val="24"/>
              </w:rPr>
            </w:pPr>
            <w:r>
              <w:rPr>
                <w:sz w:val="24"/>
              </w:rPr>
              <w:t>C/3,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C/4,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C/5</w:t>
            </w:r>
            <w:r>
              <w:rPr>
                <w:sz w:val="24"/>
              </w:rPr>
              <w:tab/>
              <w:t>x 140</w:t>
            </w:r>
          </w:p>
          <w:p w:rsidR="00833EFF" w:rsidRDefault="00636DE7">
            <w:pPr>
              <w:pStyle w:val="TableParagraph"/>
              <w:tabs>
                <w:tab w:val="left" w:pos="4389"/>
              </w:tabs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esclusi</w:t>
            </w:r>
            <w:proofErr w:type="spellEnd"/>
            <w:r>
              <w:rPr>
                <w:sz w:val="24"/>
              </w:rPr>
              <w:t xml:space="preserve"> D/5)</w:t>
            </w:r>
            <w:r>
              <w:rPr>
                <w:sz w:val="24"/>
              </w:rPr>
              <w:tab/>
              <w:t>x 65</w:t>
            </w:r>
          </w:p>
          <w:p w:rsidR="00833EFF" w:rsidRDefault="00636D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D/5 x 80</w:t>
            </w:r>
          </w:p>
        </w:tc>
      </w:tr>
      <w:tr w:rsidR="00833EFF">
        <w:trPr>
          <w:trHeight w:val="1080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833EFF" w:rsidRDefault="00636DE7">
            <w:pPr>
              <w:pStyle w:val="TableParagraph"/>
              <w:spacing w:line="272" w:lineRule="exact"/>
              <w:ind w:left="463"/>
              <w:rPr>
                <w:sz w:val="24"/>
              </w:rPr>
            </w:pPr>
            <w:r>
              <w:rPr>
                <w:sz w:val="24"/>
              </w:rPr>
              <w:t>TERRENI AGRICOLI</w:t>
            </w:r>
          </w:p>
        </w:tc>
        <w:tc>
          <w:tcPr>
            <w:tcW w:w="6178" w:type="dxa"/>
            <w:tcBorders>
              <w:left w:val="single" w:sz="4" w:space="0" w:color="000000"/>
              <w:right w:val="single" w:sz="4" w:space="0" w:color="000000"/>
            </w:tcBorders>
          </w:tcPr>
          <w:p w:rsidR="00833EFF" w:rsidRDefault="00636DE7">
            <w:pPr>
              <w:pStyle w:val="TableParagraph"/>
              <w:ind w:righ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La base </w:t>
            </w:r>
            <w:proofErr w:type="spellStart"/>
            <w:r>
              <w:rPr>
                <w:sz w:val="24"/>
              </w:rPr>
              <w:t>imponibile</w:t>
            </w:r>
            <w:proofErr w:type="spellEnd"/>
            <w:r>
              <w:rPr>
                <w:sz w:val="24"/>
              </w:rPr>
              <w:t xml:space="preserve"> è data </w:t>
            </w:r>
            <w:proofErr w:type="spellStart"/>
            <w:r>
              <w:rPr>
                <w:sz w:val="24"/>
              </w:rPr>
              <w:t>dal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reddito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dominicale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rivalutato</w:t>
            </w:r>
            <w:proofErr w:type="spellEnd"/>
            <w:r>
              <w:rPr>
                <w:sz w:val="24"/>
              </w:rPr>
              <w:t xml:space="preserve"> del 25% a cui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moltiplicatore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135 (</w:t>
            </w:r>
            <w:proofErr w:type="spellStart"/>
            <w:r>
              <w:rPr>
                <w:sz w:val="24"/>
              </w:rPr>
              <w:t>esclusi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terreni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agricoli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posseduti</w:t>
            </w:r>
            <w:proofErr w:type="spellEnd"/>
            <w:r>
              <w:rPr>
                <w:sz w:val="24"/>
              </w:rPr>
              <w:t xml:space="preserve">  e  </w:t>
            </w:r>
            <w:proofErr w:type="spellStart"/>
            <w:r>
              <w:rPr>
                <w:sz w:val="24"/>
              </w:rPr>
              <w:t>condotti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coltivatori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diretti</w:t>
            </w:r>
            <w:proofErr w:type="spellEnd"/>
            <w:r>
              <w:rPr>
                <w:sz w:val="24"/>
              </w:rPr>
              <w:t xml:space="preserve"> e</w:t>
            </w:r>
          </w:p>
          <w:p w:rsidR="00833EFF" w:rsidRDefault="00636DE7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IAP)</w:t>
            </w:r>
          </w:p>
        </w:tc>
      </w:tr>
      <w:tr w:rsidR="00833EFF">
        <w:trPr>
          <w:trHeight w:val="540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833EFF" w:rsidRDefault="00636DE7">
            <w:pPr>
              <w:pStyle w:val="TableParagraph"/>
              <w:spacing w:line="272" w:lineRule="exact"/>
              <w:ind w:left="463"/>
              <w:rPr>
                <w:sz w:val="24"/>
              </w:rPr>
            </w:pPr>
            <w:r>
              <w:rPr>
                <w:sz w:val="24"/>
              </w:rPr>
              <w:t>AREE FABBRICABILI</w:t>
            </w:r>
          </w:p>
        </w:tc>
        <w:tc>
          <w:tcPr>
            <w:tcW w:w="6178" w:type="dxa"/>
            <w:tcBorders>
              <w:left w:val="single" w:sz="4" w:space="0" w:color="000000"/>
              <w:right w:val="single" w:sz="4" w:space="0" w:color="000000"/>
            </w:tcBorders>
          </w:tcPr>
          <w:p w:rsidR="00833EFF" w:rsidRDefault="00636DE7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Valore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commerciale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dell’area</w:t>
            </w:r>
            <w:proofErr w:type="spellEnd"/>
            <w:r>
              <w:rPr>
                <w:sz w:val="24"/>
              </w:rPr>
              <w:t xml:space="preserve">   al  1°  </w:t>
            </w:r>
            <w:proofErr w:type="spellStart"/>
            <w:r>
              <w:rPr>
                <w:sz w:val="24"/>
              </w:rPr>
              <w:t>gennaio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dell’anno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</w:p>
          <w:p w:rsidR="00833EFF" w:rsidRDefault="00636DE7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imposizione</w:t>
            </w:r>
            <w:proofErr w:type="spellEnd"/>
          </w:p>
        </w:tc>
      </w:tr>
      <w:tr w:rsidR="00833EFF">
        <w:trPr>
          <w:trHeight w:val="2000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833EFF" w:rsidRDefault="00636DE7">
            <w:pPr>
              <w:pStyle w:val="TableParagraph"/>
              <w:spacing w:line="272" w:lineRule="exact"/>
              <w:ind w:left="463"/>
              <w:rPr>
                <w:b/>
                <w:sz w:val="24"/>
              </w:rPr>
            </w:pPr>
            <w:r>
              <w:rPr>
                <w:b/>
                <w:sz w:val="24"/>
              </w:rPr>
              <w:t>ESENZIONI</w:t>
            </w:r>
          </w:p>
        </w:tc>
        <w:tc>
          <w:tcPr>
            <w:tcW w:w="6178" w:type="dxa"/>
            <w:tcBorders>
              <w:left w:val="single" w:sz="4" w:space="0" w:color="000000"/>
              <w:right w:val="single" w:sz="4" w:space="0" w:color="000000"/>
            </w:tcBorders>
          </w:tcPr>
          <w:p w:rsidR="00833EFF" w:rsidRDefault="00636DE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0" w:line="242" w:lineRule="auto"/>
              <w:ind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Abitazioni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principali</w:t>
            </w:r>
            <w:proofErr w:type="spellEnd"/>
            <w:r>
              <w:rPr>
                <w:sz w:val="24"/>
              </w:rPr>
              <w:t xml:space="preserve"> e relative </w:t>
            </w:r>
            <w:proofErr w:type="spellStart"/>
            <w:r>
              <w:rPr>
                <w:sz w:val="24"/>
              </w:rPr>
              <w:t>pertinenze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23"/>
                <w:sz w:val="24"/>
              </w:rPr>
              <w:t xml:space="preserve">con </w:t>
            </w:r>
            <w:proofErr w:type="spellStart"/>
            <w:r>
              <w:rPr>
                <w:sz w:val="24"/>
              </w:rPr>
              <w:t>esclusione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quelle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appartenenti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categorie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A/1- </w:t>
            </w:r>
            <w:r>
              <w:rPr>
                <w:sz w:val="24"/>
              </w:rPr>
              <w:t>A/8-A/9</w:t>
            </w:r>
          </w:p>
          <w:p w:rsidR="00833EFF" w:rsidRDefault="00636DE7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13" w:line="242" w:lineRule="auto"/>
              <w:ind w:righ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Unità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immobiliare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posseduta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titolo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proprietà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99"/>
                <w:sz w:val="24"/>
              </w:rPr>
              <w:t>o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usufrutto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anziani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disabili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acquisiscono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residenza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istituti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ricovero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sanitari</w:t>
            </w:r>
            <w:proofErr w:type="spellEnd"/>
            <w:r>
              <w:rPr>
                <w:sz w:val="24"/>
              </w:rPr>
              <w:t xml:space="preserve">, a </w:t>
            </w:r>
            <w:proofErr w:type="spellStart"/>
            <w:r>
              <w:rPr>
                <w:sz w:val="24"/>
              </w:rPr>
              <w:t>condizione</w:t>
            </w:r>
            <w:proofErr w:type="spellEnd"/>
          </w:p>
          <w:p w:rsidR="00833EFF" w:rsidRDefault="00636DE7">
            <w:pPr>
              <w:pStyle w:val="TableParagraph"/>
              <w:spacing w:line="272" w:lineRule="exact"/>
              <w:ind w:left="823"/>
              <w:rPr>
                <w:sz w:val="24"/>
              </w:rPr>
            </w:pP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risulti</w:t>
            </w:r>
            <w:proofErr w:type="spellEnd"/>
            <w:r>
              <w:rPr>
                <w:sz w:val="24"/>
              </w:rPr>
              <w:t xml:space="preserve"> non </w:t>
            </w:r>
            <w:proofErr w:type="spellStart"/>
            <w:r>
              <w:rPr>
                <w:sz w:val="24"/>
              </w:rPr>
              <w:t>locata</w:t>
            </w:r>
            <w:proofErr w:type="spellEnd"/>
          </w:p>
        </w:tc>
      </w:tr>
    </w:tbl>
    <w:p w:rsidR="00833EFF" w:rsidRDefault="00833EFF">
      <w:pPr>
        <w:spacing w:line="272" w:lineRule="exact"/>
        <w:rPr>
          <w:sz w:val="24"/>
        </w:rPr>
        <w:sectPr w:rsidR="00833EFF" w:rsidSect="0070119A">
          <w:type w:val="continuous"/>
          <w:pgSz w:w="11900" w:h="16840"/>
          <w:pgMar w:top="142" w:right="900" w:bottom="280" w:left="900" w:header="720" w:footer="720" w:gutter="0"/>
          <w:cols w:space="720"/>
        </w:sectPr>
      </w:pPr>
    </w:p>
    <w:p w:rsidR="00833EFF" w:rsidRDefault="004A33D3" w:rsidP="0070119A">
      <w:pPr>
        <w:pStyle w:val="Corpodeltesto"/>
        <w:ind w:left="112"/>
        <w:rPr>
          <w:sz w:val="20"/>
        </w:rPr>
      </w:pPr>
      <w:r w:rsidRPr="004A33D3">
        <w:rPr>
          <w:sz w:val="20"/>
        </w:rPr>
      </w:r>
      <w:r>
        <w:rPr>
          <w:sz w:val="20"/>
        </w:rPr>
        <w:pict>
          <v:group id="_x0000_s1027" style="width:494.3pt;height:247.3pt;mso-position-horizontal-relative:char;mso-position-vertical-relative:line" coordsize="9886,4946">
            <v:line id="_x0000_s1046" style="position:absolute" from="6,11" to="3702,11" strokeweight=".6pt"/>
            <v:line id="_x0000_s1045" style="position:absolute" from="3692,11" to="9880,11" strokeweight=".6pt"/>
            <v:line id="_x0000_s1044" style="position:absolute" from="6,4935" to="3702,4935" strokeweight=".6pt"/>
            <v:line id="_x0000_s1043" style="position:absolute" from="3692,4935" to="9880,4935" strokeweight=".6pt"/>
            <v:line id="_x0000_s1042" style="position:absolute" from="11,5" to="11,4941" strokeweight=".5pt"/>
            <v:line id="_x0000_s1041" style="position:absolute" from="3697,11" to="3697,4935" strokeweight=".5pt"/>
            <v:line id="_x0000_s1040" style="position:absolute" from="9875,5" to="9875,4941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4166;top:14;width:131;height:313" filled="f" stroked="f">
              <v:textbox style="mso-next-textbox:#_x0000_s1039" inset="0,0,0,0">
                <w:txbxContent>
                  <w:p w:rsidR="00833EFF" w:rsidRDefault="00E47414">
                    <w:pPr>
                      <w:spacing w:before="14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w w:val="90"/>
                        <w:sz w:val="24"/>
                      </w:rPr>
                      <w:t>*</w:t>
                    </w:r>
                  </w:p>
                </w:txbxContent>
              </v:textbox>
            </v:shape>
            <v:shape id="_x0000_s1038" type="#_x0000_t202" style="position:absolute;left:4526;top:43;width:5048;height:1132" filled="f" stroked="f">
              <v:textbox style="mso-next-textbox:#_x0000_s1038" inset="0,0,0,0">
                <w:txbxContent>
                  <w:p w:rsidR="00833EFF" w:rsidRDefault="00636DE7">
                    <w:pPr>
                      <w:spacing w:line="247" w:lineRule="auto"/>
                      <w:ind w:right="18"/>
                      <w:jc w:val="both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Abitazioni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appartenenti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alle</w:t>
                    </w:r>
                    <w:proofErr w:type="spellEnd"/>
                    <w:r>
                      <w:rPr>
                        <w:sz w:val="24"/>
                      </w:rPr>
                      <w:t xml:space="preserve"> cooperative </w:t>
                    </w:r>
                    <w:proofErr w:type="spellStart"/>
                    <w:r>
                      <w:rPr>
                        <w:sz w:val="24"/>
                      </w:rPr>
                      <w:t>edilizie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proprietà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indivisa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adibite</w:t>
                    </w:r>
                    <w:proofErr w:type="spellEnd"/>
                    <w:r>
                      <w:rPr>
                        <w:sz w:val="24"/>
                      </w:rPr>
                      <w:t xml:space="preserve"> ad </w:t>
                    </w:r>
                    <w:proofErr w:type="spellStart"/>
                    <w:r>
                      <w:rPr>
                        <w:sz w:val="24"/>
                      </w:rPr>
                      <w:t>abitazione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principale</w:t>
                    </w:r>
                    <w:proofErr w:type="spellEnd"/>
                    <w:r>
                      <w:rPr>
                        <w:sz w:val="24"/>
                      </w:rPr>
                      <w:t xml:space="preserve"> relative </w:t>
                    </w:r>
                    <w:proofErr w:type="spellStart"/>
                    <w:r>
                      <w:rPr>
                        <w:sz w:val="24"/>
                      </w:rPr>
                      <w:t>pertinenze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dei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soci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assegnatari</w:t>
                    </w:r>
                    <w:proofErr w:type="spellEnd"/>
                  </w:p>
                  <w:p w:rsidR="00833EFF" w:rsidRDefault="00636DE7">
                    <w:pPr>
                      <w:spacing w:before="2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Casa   </w:t>
                    </w:r>
                    <w:proofErr w:type="spellStart"/>
                    <w:r>
                      <w:rPr>
                        <w:sz w:val="24"/>
                      </w:rPr>
                      <w:t>coniugale</w:t>
                    </w:r>
                    <w:proofErr w:type="spellEnd"/>
                    <w:r>
                      <w:rPr>
                        <w:sz w:val="24"/>
                      </w:rPr>
                      <w:t xml:space="preserve">   </w:t>
                    </w:r>
                    <w:proofErr w:type="spellStart"/>
                    <w:r>
                      <w:rPr>
                        <w:sz w:val="24"/>
                      </w:rPr>
                      <w:t>assegnata</w:t>
                    </w:r>
                    <w:proofErr w:type="spellEnd"/>
                    <w:r>
                      <w:rPr>
                        <w:sz w:val="24"/>
                      </w:rPr>
                      <w:t xml:space="preserve">   al   </w:t>
                    </w:r>
                    <w:proofErr w:type="spellStart"/>
                    <w:r>
                      <w:rPr>
                        <w:sz w:val="24"/>
                      </w:rPr>
                      <w:t>coniuge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pacing w:val="5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disposta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9658;top:43;width:129;height:560" filled="f" stroked="f">
              <v:textbox style="mso-next-textbox:#_x0000_s1037" inset="0,0,0,0">
                <w:txbxContent>
                  <w:p w:rsidR="00833EFF" w:rsidRDefault="00636DE7">
                    <w:pPr>
                      <w:spacing w:line="256" w:lineRule="auto"/>
                      <w:ind w:right="1" w:firstLine="1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a</w:t>
                    </w:r>
                    <w:proofErr w:type="spellEnd"/>
                    <w:r>
                      <w:rPr>
                        <w:sz w:val="24"/>
                      </w:rPr>
                      <w:t xml:space="preserve"> e</w:t>
                    </w:r>
                  </w:p>
                </w:txbxContent>
              </v:textbox>
            </v:shape>
            <v:shape id="_x0000_s1036" type="#_x0000_t202" style="position:absolute;left:4166;top:880;width:131;height:313" filled="f" stroked="f">
              <v:textbox style="mso-next-textbox:#_x0000_s1036" inset="0,0,0,0">
                <w:txbxContent>
                  <w:p w:rsidR="00833EFF" w:rsidRDefault="00E47414">
                    <w:pPr>
                      <w:spacing w:before="14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w w:val="90"/>
                        <w:sz w:val="24"/>
                      </w:rPr>
                      <w:t>*</w:t>
                    </w:r>
                  </w:p>
                </w:txbxContent>
              </v:textbox>
            </v:shape>
            <v:shape id="_x0000_s1035" type="#_x0000_t202" style="position:absolute;left:9658;top:909;width:127;height:266" filled="f" stroked="f">
              <v:textbox style="mso-next-textbox:#_x0000_s1035" inset="0,0,0,0">
                <w:txbxContent>
                  <w:p w:rsidR="00833EFF" w:rsidRDefault="00636DE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</w:t>
                    </w:r>
                  </w:p>
                </w:txbxContent>
              </v:textbox>
            </v:shape>
            <v:shape id="_x0000_s1034" type="#_x0000_t202" style="position:absolute;left:4166;top:1203;width:5617;height:1406" filled="f" stroked="f">
              <v:textbox style="mso-next-textbox:#_x0000_s1034" inset="0,0,0,0">
                <w:txbxContent>
                  <w:p w:rsidR="00833EFF" w:rsidRDefault="00636DE7">
                    <w:pPr>
                      <w:ind w:left="360" w:right="18"/>
                      <w:jc w:val="both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seguito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provvedimento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separazione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legale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annullamento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scioglimento</w:t>
                    </w:r>
                    <w:proofErr w:type="spellEnd"/>
                    <w:r>
                      <w:rPr>
                        <w:sz w:val="24"/>
                      </w:rPr>
                      <w:t xml:space="preserve"> o </w:t>
                    </w:r>
                    <w:proofErr w:type="spellStart"/>
                    <w:r>
                      <w:rPr>
                        <w:sz w:val="24"/>
                      </w:rPr>
                      <w:t>cessazione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degli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effetti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civili</w:t>
                    </w:r>
                    <w:proofErr w:type="spellEnd"/>
                    <w:r>
                      <w:rPr>
                        <w:sz w:val="24"/>
                      </w:rPr>
                      <w:t xml:space="preserve"> del </w:t>
                    </w:r>
                    <w:proofErr w:type="spellStart"/>
                    <w:r>
                      <w:rPr>
                        <w:sz w:val="24"/>
                      </w:rPr>
                      <w:t>matrimonio</w:t>
                    </w:r>
                    <w:proofErr w:type="spellEnd"/>
                  </w:p>
                  <w:p w:rsidR="00833EFF" w:rsidRDefault="00E47414">
                    <w:pPr>
                      <w:tabs>
                        <w:tab w:val="left" w:pos="359"/>
                        <w:tab w:val="left" w:pos="1195"/>
                        <w:tab w:val="left" w:pos="1753"/>
                        <w:tab w:val="left" w:pos="2936"/>
                        <w:tab w:val="left" w:pos="3386"/>
                        <w:tab w:val="left" w:pos="4409"/>
                      </w:tabs>
                      <w:spacing w:before="23" w:line="244" w:lineRule="auto"/>
                      <w:ind w:left="360" w:right="21" w:hanging="360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*</w:t>
                    </w:r>
                    <w:r w:rsidR="00636DE7">
                      <w:rPr>
                        <w:rFonts w:ascii="Calibri" w:hAnsi="Calibri"/>
                        <w:sz w:val="24"/>
                      </w:rPr>
                      <w:tab/>
                    </w:r>
                    <w:proofErr w:type="spellStart"/>
                    <w:r w:rsidR="00636DE7">
                      <w:rPr>
                        <w:sz w:val="24"/>
                      </w:rPr>
                      <w:t>Abitazioni</w:t>
                    </w:r>
                    <w:proofErr w:type="spellEnd"/>
                    <w:r w:rsidR="00636DE7">
                      <w:rPr>
                        <w:sz w:val="24"/>
                      </w:rPr>
                      <w:t xml:space="preserve">  </w:t>
                    </w:r>
                    <w:proofErr w:type="spellStart"/>
                    <w:r w:rsidR="00636DE7">
                      <w:rPr>
                        <w:sz w:val="24"/>
                      </w:rPr>
                      <w:t>possedute</w:t>
                    </w:r>
                    <w:proofErr w:type="spellEnd"/>
                    <w:r w:rsidR="00636DE7">
                      <w:rPr>
                        <w:sz w:val="24"/>
                      </w:rPr>
                      <w:t xml:space="preserve">  (</w:t>
                    </w:r>
                    <w:proofErr w:type="spellStart"/>
                    <w:r w:rsidR="00636DE7">
                      <w:rPr>
                        <w:sz w:val="24"/>
                      </w:rPr>
                      <w:t>escluse</w:t>
                    </w:r>
                    <w:proofErr w:type="spellEnd"/>
                    <w:r w:rsidR="00636DE7">
                      <w:rPr>
                        <w:sz w:val="24"/>
                      </w:rPr>
                      <w:t xml:space="preserve"> </w:t>
                    </w:r>
                    <w:r w:rsidR="00636DE7">
                      <w:rPr>
                        <w:spacing w:val="-3"/>
                        <w:sz w:val="24"/>
                      </w:rPr>
                      <w:t xml:space="preserve">A/1,  A/8  </w:t>
                    </w:r>
                    <w:r w:rsidR="00636DE7">
                      <w:rPr>
                        <w:sz w:val="24"/>
                      </w:rPr>
                      <w:t xml:space="preserve">e </w:t>
                    </w:r>
                    <w:r w:rsidR="00636DE7">
                      <w:rPr>
                        <w:spacing w:val="-3"/>
                        <w:sz w:val="24"/>
                      </w:rPr>
                      <w:t>A/9)</w:t>
                    </w:r>
                    <w:r w:rsidR="00636DE7">
                      <w:rPr>
                        <w:spacing w:val="-16"/>
                        <w:sz w:val="24"/>
                      </w:rPr>
                      <w:t xml:space="preserve"> </w:t>
                    </w:r>
                    <w:r w:rsidR="00636DE7">
                      <w:rPr>
                        <w:sz w:val="24"/>
                      </w:rPr>
                      <w:t>e</w:t>
                    </w:r>
                    <w:r w:rsidR="00636DE7">
                      <w:rPr>
                        <w:spacing w:val="31"/>
                        <w:sz w:val="24"/>
                      </w:rPr>
                      <w:t xml:space="preserve"> </w:t>
                    </w:r>
                    <w:r w:rsidR="00636DE7">
                      <w:rPr>
                        <w:sz w:val="24"/>
                      </w:rPr>
                      <w:t>non locate</w:t>
                    </w:r>
                    <w:r w:rsidR="00636DE7">
                      <w:rPr>
                        <w:sz w:val="24"/>
                      </w:rPr>
                      <w:tab/>
                    </w:r>
                    <w:proofErr w:type="spellStart"/>
                    <w:r w:rsidR="00636DE7">
                      <w:rPr>
                        <w:sz w:val="24"/>
                      </w:rPr>
                      <w:t>dal</w:t>
                    </w:r>
                    <w:proofErr w:type="spellEnd"/>
                    <w:r w:rsidR="00636DE7">
                      <w:rPr>
                        <w:sz w:val="24"/>
                      </w:rPr>
                      <w:tab/>
                    </w:r>
                    <w:proofErr w:type="spellStart"/>
                    <w:r w:rsidR="00636DE7">
                      <w:rPr>
                        <w:sz w:val="24"/>
                      </w:rPr>
                      <w:t>personale</w:t>
                    </w:r>
                    <w:proofErr w:type="spellEnd"/>
                    <w:r w:rsidR="00636DE7">
                      <w:rPr>
                        <w:sz w:val="24"/>
                      </w:rPr>
                      <w:tab/>
                      <w:t>in</w:t>
                    </w:r>
                    <w:r w:rsidR="00636DE7">
                      <w:rPr>
                        <w:sz w:val="24"/>
                      </w:rPr>
                      <w:tab/>
                    </w:r>
                    <w:proofErr w:type="spellStart"/>
                    <w:r w:rsidR="00636DE7">
                      <w:rPr>
                        <w:sz w:val="24"/>
                      </w:rPr>
                      <w:t>servizio</w:t>
                    </w:r>
                    <w:proofErr w:type="spellEnd"/>
                    <w:r w:rsidR="00636DE7">
                      <w:rPr>
                        <w:sz w:val="24"/>
                      </w:rPr>
                      <w:tab/>
                    </w:r>
                    <w:proofErr w:type="spellStart"/>
                    <w:r w:rsidR="00636DE7">
                      <w:rPr>
                        <w:spacing w:val="-1"/>
                        <w:sz w:val="24"/>
                      </w:rPr>
                      <w:t>permamente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4166;top:3162;width:131;height:625" filled="f" stroked="f">
              <v:textbox style="mso-next-textbox:#_x0000_s1033" inset="0,0,0,0">
                <w:txbxContent>
                  <w:p w:rsidR="00833EFF" w:rsidRDefault="00E47414">
                    <w:pPr>
                      <w:spacing w:before="14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w w:val="90"/>
                        <w:sz w:val="24"/>
                      </w:rPr>
                      <w:t>*</w:t>
                    </w:r>
                  </w:p>
                  <w:p w:rsidR="00833EFF" w:rsidRDefault="00E47414">
                    <w:pPr>
                      <w:spacing w:before="19"/>
                      <w:rPr>
                        <w:rFonts w:ascii="Calibri" w:hAnsi="Calibri"/>
                        <w:sz w:val="24"/>
                      </w:rPr>
                    </w:pPr>
                    <w:r>
                      <w:rPr>
                        <w:rFonts w:ascii="Calibri" w:hAnsi="Calibri"/>
                        <w:w w:val="90"/>
                        <w:sz w:val="24"/>
                      </w:rPr>
                      <w:t>*</w:t>
                    </w:r>
                  </w:p>
                </w:txbxContent>
              </v:textbox>
            </v:shape>
            <v:shape id="_x0000_s1032" type="#_x0000_t202" style="position:absolute;left:4526;top:2619;width:5252;height:838" filled="f" stroked="f">
              <v:textbox style="mso-next-textbox:#_x0000_s1032" inset="0,0,0,0">
                <w:txbxContent>
                  <w:p w:rsidR="00833EFF" w:rsidRDefault="00636DE7">
                    <w:pPr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appartenente</w:t>
                    </w:r>
                    <w:proofErr w:type="spellEnd"/>
                    <w:r>
                      <w:rPr>
                        <w:sz w:val="24"/>
                      </w:rPr>
                      <w:t xml:space="preserve"> a </w:t>
                    </w:r>
                    <w:proofErr w:type="spellStart"/>
                    <w:r>
                      <w:rPr>
                        <w:sz w:val="24"/>
                      </w:rPr>
                      <w:t>Forze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armate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Forze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di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polizia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Vigili</w:t>
                    </w:r>
                    <w:proofErr w:type="spellEnd"/>
                    <w:r>
                      <w:rPr>
                        <w:sz w:val="24"/>
                      </w:rPr>
                      <w:t xml:space="preserve"> del </w:t>
                    </w:r>
                    <w:proofErr w:type="spellStart"/>
                    <w:r>
                      <w:rPr>
                        <w:sz w:val="24"/>
                      </w:rPr>
                      <w:t>fuoco</w:t>
                    </w:r>
                    <w:proofErr w:type="spellEnd"/>
                    <w:r>
                      <w:rPr>
                        <w:sz w:val="24"/>
                      </w:rPr>
                      <w:t xml:space="preserve"> e </w:t>
                    </w:r>
                    <w:proofErr w:type="spellStart"/>
                    <w:r>
                      <w:rPr>
                        <w:sz w:val="24"/>
                      </w:rPr>
                      <w:t>carriera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prefettizia</w:t>
                    </w:r>
                    <w:proofErr w:type="spellEnd"/>
                  </w:p>
                  <w:p w:rsidR="00833EFF" w:rsidRDefault="00636DE7">
                    <w:pPr>
                      <w:spacing w:before="3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Fabbricati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rurali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strumentali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4526;top:3503;width:2116;height:266" filled="f" stroked="f">
              <v:textbox style="mso-next-textbox:#_x0000_s1031" inset="0,0,0,0">
                <w:txbxContent>
                  <w:p w:rsidR="00833EFF" w:rsidRDefault="00636DE7">
                    <w:pPr>
                      <w:tabs>
                        <w:tab w:val="left" w:pos="1311"/>
                      </w:tabs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Fabbricati</w:t>
                    </w:r>
                    <w:proofErr w:type="spellEnd"/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z w:val="24"/>
                      </w:rPr>
                      <w:t>costruiti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6964;top:3503;width:127;height:266" filled="f" stroked="f">
              <v:textbox style="mso-next-textbox:#_x0000_s1030" inset="0,0,0,0">
                <w:txbxContent>
                  <w:p w:rsidR="00833EFF" w:rsidRDefault="00636DE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</w:t>
                    </w:r>
                  </w:p>
                </w:txbxContent>
              </v:textbox>
            </v:shape>
            <v:shape id="_x0000_s1029" type="#_x0000_t202" style="position:absolute;left:7410;top:3503;width:2370;height:266" filled="f" stroked="f">
              <v:textbox style="mso-next-textbox:#_x0000_s1029" inset="0,0,0,0">
                <w:txbxContent>
                  <w:p w:rsidR="00833EFF" w:rsidRDefault="00636DE7">
                    <w:pPr>
                      <w:tabs>
                        <w:tab w:val="left" w:pos="1151"/>
                      </w:tabs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destinati</w:t>
                    </w:r>
                    <w:proofErr w:type="spellEnd"/>
                    <w:r>
                      <w:rPr>
                        <w:sz w:val="24"/>
                      </w:rPr>
                      <w:tab/>
                    </w:r>
                    <w:proofErr w:type="spellStart"/>
                    <w:r>
                      <w:rPr>
                        <w:sz w:val="24"/>
                      </w:rPr>
                      <w:t>dall’impresa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4166;top:3797;width:5618;height:1132" filled="f" stroked="f">
              <v:textbox style="mso-next-textbox:#_x0000_s1028" inset="0,0,0,0">
                <w:txbxContent>
                  <w:p w:rsidR="00833EFF" w:rsidRDefault="00636DE7">
                    <w:pPr>
                      <w:ind w:left="36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costruttrice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alla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vendita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fintanto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che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permanga</w:t>
                    </w:r>
                    <w:proofErr w:type="spellEnd"/>
                    <w:r>
                      <w:rPr>
                        <w:sz w:val="24"/>
                      </w:rPr>
                      <w:t xml:space="preserve"> tale </w:t>
                    </w:r>
                    <w:proofErr w:type="spellStart"/>
                    <w:r>
                      <w:rPr>
                        <w:sz w:val="24"/>
                      </w:rPr>
                      <w:t>destinazione</w:t>
                    </w:r>
                    <w:proofErr w:type="spellEnd"/>
                    <w:r>
                      <w:rPr>
                        <w:sz w:val="24"/>
                      </w:rPr>
                      <w:t xml:space="preserve"> e non </w:t>
                    </w:r>
                    <w:proofErr w:type="spellStart"/>
                    <w:r>
                      <w:rPr>
                        <w:sz w:val="24"/>
                      </w:rPr>
                      <w:t>siano</w:t>
                    </w:r>
                    <w:proofErr w:type="spellEnd"/>
                    <w:r>
                      <w:rPr>
                        <w:sz w:val="24"/>
                      </w:rPr>
                      <w:t xml:space="preserve"> in </w:t>
                    </w:r>
                    <w:proofErr w:type="spellStart"/>
                    <w:r>
                      <w:rPr>
                        <w:sz w:val="24"/>
                      </w:rPr>
                      <w:t>ogni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caso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locati</w:t>
                    </w:r>
                    <w:proofErr w:type="spellEnd"/>
                  </w:p>
                  <w:p w:rsidR="00833EFF" w:rsidRDefault="00E47414">
                    <w:pPr>
                      <w:tabs>
                        <w:tab w:val="left" w:pos="359"/>
                      </w:tabs>
                      <w:spacing w:before="25" w:line="244" w:lineRule="auto"/>
                      <w:ind w:left="360" w:right="22" w:hanging="360"/>
                      <w:rPr>
                        <w:sz w:val="24"/>
                      </w:rPr>
                    </w:pPr>
                    <w:r>
                      <w:rPr>
                        <w:rFonts w:ascii="Calibri" w:hAnsi="Calibri"/>
                        <w:sz w:val="24"/>
                      </w:rPr>
                      <w:t>*</w:t>
                    </w:r>
                    <w:r w:rsidR="00636DE7">
                      <w:rPr>
                        <w:rFonts w:ascii="Calibri" w:hAnsi="Calibri"/>
                        <w:sz w:val="24"/>
                      </w:rPr>
                      <w:tab/>
                    </w:r>
                    <w:proofErr w:type="spellStart"/>
                    <w:r w:rsidR="00636DE7">
                      <w:rPr>
                        <w:spacing w:val="-3"/>
                        <w:sz w:val="24"/>
                      </w:rPr>
                      <w:t>Terreni</w:t>
                    </w:r>
                    <w:proofErr w:type="spellEnd"/>
                    <w:r w:rsidR="00636DE7">
                      <w:rPr>
                        <w:spacing w:val="-3"/>
                        <w:sz w:val="24"/>
                      </w:rPr>
                      <w:t xml:space="preserve">  </w:t>
                    </w:r>
                    <w:proofErr w:type="spellStart"/>
                    <w:r w:rsidR="00636DE7">
                      <w:rPr>
                        <w:sz w:val="24"/>
                      </w:rPr>
                      <w:t>agricoli</w:t>
                    </w:r>
                    <w:proofErr w:type="spellEnd"/>
                    <w:r w:rsidR="00636DE7">
                      <w:rPr>
                        <w:sz w:val="24"/>
                      </w:rPr>
                      <w:t xml:space="preserve">  </w:t>
                    </w:r>
                    <w:proofErr w:type="spellStart"/>
                    <w:r w:rsidR="00636DE7">
                      <w:rPr>
                        <w:sz w:val="24"/>
                      </w:rPr>
                      <w:t>posseduti</w:t>
                    </w:r>
                    <w:proofErr w:type="spellEnd"/>
                    <w:r w:rsidR="00636DE7">
                      <w:rPr>
                        <w:sz w:val="24"/>
                      </w:rPr>
                      <w:t xml:space="preserve">  e  </w:t>
                    </w:r>
                    <w:proofErr w:type="spellStart"/>
                    <w:r w:rsidR="00636DE7">
                      <w:rPr>
                        <w:sz w:val="24"/>
                      </w:rPr>
                      <w:t>condotti</w:t>
                    </w:r>
                    <w:proofErr w:type="spellEnd"/>
                    <w:r w:rsidR="00636DE7">
                      <w:rPr>
                        <w:sz w:val="24"/>
                      </w:rPr>
                      <w:t xml:space="preserve">  </w:t>
                    </w:r>
                    <w:r w:rsidR="00636DE7">
                      <w:rPr>
                        <w:spacing w:val="3"/>
                        <w:sz w:val="24"/>
                      </w:rPr>
                      <w:t xml:space="preserve"> </w:t>
                    </w:r>
                    <w:proofErr w:type="spellStart"/>
                    <w:r w:rsidR="00636DE7">
                      <w:rPr>
                        <w:sz w:val="24"/>
                      </w:rPr>
                      <w:t>da</w:t>
                    </w:r>
                    <w:proofErr w:type="spellEnd"/>
                    <w:r w:rsidR="00636DE7">
                      <w:rPr>
                        <w:sz w:val="24"/>
                      </w:rPr>
                      <w:t xml:space="preserve"> </w:t>
                    </w:r>
                    <w:r w:rsidR="00636DE7">
                      <w:rPr>
                        <w:spacing w:val="7"/>
                        <w:sz w:val="24"/>
                      </w:rPr>
                      <w:t xml:space="preserve"> </w:t>
                    </w:r>
                    <w:proofErr w:type="spellStart"/>
                    <w:r w:rsidR="00636DE7">
                      <w:rPr>
                        <w:sz w:val="24"/>
                      </w:rPr>
                      <w:t>coltivatori</w:t>
                    </w:r>
                    <w:proofErr w:type="spellEnd"/>
                    <w:r w:rsidR="00636DE7">
                      <w:rPr>
                        <w:sz w:val="24"/>
                      </w:rPr>
                      <w:t xml:space="preserve"> </w:t>
                    </w:r>
                    <w:proofErr w:type="spellStart"/>
                    <w:r w:rsidR="00636DE7">
                      <w:rPr>
                        <w:sz w:val="24"/>
                      </w:rPr>
                      <w:t>diretti</w:t>
                    </w:r>
                    <w:proofErr w:type="spellEnd"/>
                    <w:r w:rsidR="00636DE7">
                      <w:rPr>
                        <w:sz w:val="24"/>
                      </w:rPr>
                      <w:t xml:space="preserve"> e</w:t>
                    </w:r>
                    <w:r w:rsidR="00636DE7">
                      <w:rPr>
                        <w:spacing w:val="-4"/>
                        <w:sz w:val="24"/>
                      </w:rPr>
                      <w:t xml:space="preserve"> </w:t>
                    </w:r>
                    <w:r w:rsidR="00636DE7">
                      <w:rPr>
                        <w:sz w:val="24"/>
                      </w:rPr>
                      <w:t>IAP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0119A" w:rsidRPr="0070119A" w:rsidRDefault="0070119A" w:rsidP="0070119A">
      <w:pPr>
        <w:pStyle w:val="Corpodeltesto"/>
        <w:ind w:left="112"/>
        <w:rPr>
          <w:sz w:val="20"/>
        </w:rPr>
      </w:pPr>
    </w:p>
    <w:p w:rsidR="00833EFF" w:rsidRDefault="00636DE7">
      <w:pPr>
        <w:pStyle w:val="Corpodeltesto"/>
        <w:spacing w:before="90"/>
        <w:ind w:left="235" w:right="395"/>
        <w:jc w:val="both"/>
      </w:pPr>
      <w:r>
        <w:t xml:space="preserve">Per </w:t>
      </w:r>
      <w:proofErr w:type="spellStart"/>
      <w:r>
        <w:rPr>
          <w:u w:val="single"/>
        </w:rPr>
        <w:t>abitazione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principale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intende</w:t>
      </w:r>
      <w:proofErr w:type="spellEnd"/>
      <w:r>
        <w:t xml:space="preserve"> </w:t>
      </w:r>
      <w:proofErr w:type="spellStart"/>
      <w:r>
        <w:t>l’immobile</w:t>
      </w:r>
      <w:proofErr w:type="spellEnd"/>
      <w:r>
        <w:t xml:space="preserve"> </w:t>
      </w:r>
      <w:proofErr w:type="spellStart"/>
      <w:r>
        <w:t>iscritto</w:t>
      </w:r>
      <w:proofErr w:type="spellEnd"/>
      <w:r>
        <w:t xml:space="preserve"> o </w:t>
      </w:r>
      <w:proofErr w:type="spellStart"/>
      <w:r>
        <w:t>iscrivibile</w:t>
      </w:r>
      <w:proofErr w:type="spellEnd"/>
      <w:r>
        <w:t xml:space="preserve"> in </w:t>
      </w:r>
      <w:proofErr w:type="spellStart"/>
      <w:r>
        <w:t>catasto</w:t>
      </w:r>
      <w:proofErr w:type="spellEnd"/>
      <w:r>
        <w:t xml:space="preserve"> come UNICA </w:t>
      </w:r>
      <w:r>
        <w:rPr>
          <w:spacing w:val="-6"/>
        </w:rPr>
        <w:t xml:space="preserve">UNITA’ </w:t>
      </w:r>
      <w:proofErr w:type="spellStart"/>
      <w:r>
        <w:t>immobiliare</w:t>
      </w:r>
      <w:proofErr w:type="spellEnd"/>
      <w:r>
        <w:t xml:space="preserve">,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quale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possessore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suo</w:t>
      </w:r>
      <w:proofErr w:type="spellEnd"/>
      <w:r>
        <w:t xml:space="preserve"> </w:t>
      </w:r>
      <w:proofErr w:type="spellStart"/>
      <w:r>
        <w:t>nucleo</w:t>
      </w:r>
      <w:proofErr w:type="spellEnd"/>
      <w:r>
        <w:t xml:space="preserve"> </w:t>
      </w:r>
      <w:proofErr w:type="spellStart"/>
      <w:r>
        <w:t>familiare</w:t>
      </w:r>
      <w:proofErr w:type="spellEnd"/>
      <w:r>
        <w:t xml:space="preserve"> </w:t>
      </w:r>
      <w:proofErr w:type="spellStart"/>
      <w:r>
        <w:t>dimorano</w:t>
      </w:r>
      <w:proofErr w:type="spellEnd"/>
      <w:r>
        <w:t xml:space="preserve"> </w:t>
      </w:r>
      <w:proofErr w:type="spellStart"/>
      <w:r>
        <w:t>abitualmente</w:t>
      </w:r>
      <w:proofErr w:type="spellEnd"/>
      <w:r>
        <w:t xml:space="preserve"> e </w:t>
      </w:r>
      <w:proofErr w:type="spellStart"/>
      <w:r>
        <w:t>risiedono</w:t>
      </w:r>
      <w:proofErr w:type="spellEnd"/>
      <w:r>
        <w:t xml:space="preserve"> </w:t>
      </w:r>
      <w:proofErr w:type="spellStart"/>
      <w:r>
        <w:t>anagraficamente</w:t>
      </w:r>
      <w:proofErr w:type="spellEnd"/>
      <w:r>
        <w:t xml:space="preserve">. Si </w:t>
      </w:r>
      <w:proofErr w:type="spellStart"/>
      <w:r>
        <w:t>considerano</w:t>
      </w:r>
      <w:proofErr w:type="spellEnd"/>
      <w:r>
        <w:t xml:space="preserve"> </w:t>
      </w:r>
      <w:proofErr w:type="spellStart"/>
      <w:r>
        <w:rPr>
          <w:u w:val="single"/>
        </w:rPr>
        <w:t>pertinenze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classificate</w:t>
      </w:r>
      <w:proofErr w:type="spellEnd"/>
      <w:r>
        <w:t xml:space="preserve">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catastali</w:t>
      </w:r>
      <w:proofErr w:type="spellEnd"/>
      <w:r>
        <w:t xml:space="preserve"> C/2, C/6 e C/7,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misura</w:t>
      </w:r>
      <w:proofErr w:type="spellEnd"/>
      <w:r>
        <w:t xml:space="preserve"> </w:t>
      </w:r>
      <w:proofErr w:type="spellStart"/>
      <w:r>
        <w:t>massima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rPr>
          <w:u w:val="single"/>
        </w:rPr>
        <w:t>una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unità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pertinenziale</w:t>
      </w:r>
      <w:proofErr w:type="spellEnd"/>
      <w:r>
        <w:rPr>
          <w:u w:val="single"/>
        </w:rPr>
        <w:t xml:space="preserve"> per  </w:t>
      </w:r>
      <w:proofErr w:type="spellStart"/>
      <w:r>
        <w:rPr>
          <w:u w:val="single"/>
        </w:rPr>
        <w:t>ciascuna</w:t>
      </w:r>
      <w:proofErr w:type="spellEnd"/>
      <w:r>
        <w:rPr>
          <w:u w:val="single"/>
        </w:rPr>
        <w:t xml:space="preserve">  </w:t>
      </w:r>
      <w:proofErr w:type="spellStart"/>
      <w:r>
        <w:rPr>
          <w:u w:val="single"/>
        </w:rPr>
        <w:t>delle</w:t>
      </w:r>
      <w:proofErr w:type="spellEnd"/>
      <w:r>
        <w:t xml:space="preserve"> </w:t>
      </w:r>
      <w:proofErr w:type="spellStart"/>
      <w:r>
        <w:rPr>
          <w:u w:val="single"/>
        </w:rPr>
        <w:t>categorie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catastali</w:t>
      </w:r>
      <w:proofErr w:type="spellEnd"/>
      <w:r>
        <w:rPr>
          <w:u w:val="single"/>
        </w:rPr>
        <w:t xml:space="preserve"> indicate.</w:t>
      </w:r>
    </w:p>
    <w:p w:rsidR="00833EFF" w:rsidRDefault="00833EFF">
      <w:pPr>
        <w:pStyle w:val="Corpodeltesto"/>
        <w:spacing w:before="1"/>
        <w:rPr>
          <w:sz w:val="16"/>
        </w:rPr>
      </w:pPr>
    </w:p>
    <w:p w:rsidR="00833EFF" w:rsidRDefault="00636DE7">
      <w:pPr>
        <w:pStyle w:val="Corpodeltesto"/>
        <w:spacing w:before="90"/>
        <w:ind w:left="235"/>
      </w:pPr>
      <w:r>
        <w:t xml:space="preserve">La base </w:t>
      </w:r>
      <w:proofErr w:type="spellStart"/>
      <w:r>
        <w:t>imponibile</w:t>
      </w:r>
      <w:proofErr w:type="spellEnd"/>
      <w:r>
        <w:t xml:space="preserve"> è </w:t>
      </w:r>
      <w:proofErr w:type="spellStart"/>
      <w:r>
        <w:t>ridotta</w:t>
      </w:r>
      <w:proofErr w:type="spellEnd"/>
      <w:r>
        <w:t xml:space="preserve"> del 50% </w:t>
      </w:r>
      <w:proofErr w:type="spellStart"/>
      <w:r>
        <w:t>nei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casi</w:t>
      </w:r>
      <w:proofErr w:type="spellEnd"/>
    </w:p>
    <w:p w:rsidR="00833EFF" w:rsidRDefault="00636DE7">
      <w:pPr>
        <w:pStyle w:val="Paragrafoelenco"/>
        <w:numPr>
          <w:ilvl w:val="0"/>
          <w:numId w:val="1"/>
        </w:numPr>
        <w:tabs>
          <w:tab w:val="left" w:pos="955"/>
          <w:tab w:val="left" w:pos="956"/>
        </w:tabs>
        <w:rPr>
          <w:sz w:val="24"/>
        </w:rPr>
      </w:pPr>
      <w:proofErr w:type="spellStart"/>
      <w:r>
        <w:rPr>
          <w:sz w:val="24"/>
        </w:rPr>
        <w:t>Fabbricati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interessi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storico</w:t>
      </w:r>
      <w:proofErr w:type="spellEnd"/>
      <w:r>
        <w:rPr>
          <w:sz w:val="24"/>
          <w:u w:val="single"/>
        </w:rPr>
        <w:t xml:space="preserve"> o</w:t>
      </w:r>
      <w:r>
        <w:rPr>
          <w:spacing w:val="-15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artistico</w:t>
      </w:r>
      <w:proofErr w:type="spellEnd"/>
    </w:p>
    <w:p w:rsidR="00833EFF" w:rsidRDefault="00636DE7">
      <w:pPr>
        <w:pStyle w:val="Paragrafoelenco"/>
        <w:numPr>
          <w:ilvl w:val="0"/>
          <w:numId w:val="1"/>
        </w:numPr>
        <w:tabs>
          <w:tab w:val="left" w:pos="955"/>
          <w:tab w:val="left" w:pos="956"/>
        </w:tabs>
        <w:rPr>
          <w:sz w:val="24"/>
        </w:rPr>
      </w:pPr>
      <w:proofErr w:type="spellStart"/>
      <w:r>
        <w:rPr>
          <w:sz w:val="24"/>
        </w:rPr>
        <w:t>Fabbricati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dichiarati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  <w:u w:val="single"/>
        </w:rPr>
        <w:t>inagibili</w:t>
      </w:r>
      <w:proofErr w:type="spellEnd"/>
      <w:r>
        <w:rPr>
          <w:sz w:val="24"/>
          <w:u w:val="single"/>
        </w:rPr>
        <w:t xml:space="preserve"> o </w:t>
      </w:r>
      <w:proofErr w:type="spellStart"/>
      <w:r>
        <w:rPr>
          <w:sz w:val="24"/>
          <w:u w:val="single"/>
        </w:rPr>
        <w:t>inabitabili</w:t>
      </w:r>
      <w:proofErr w:type="spellEnd"/>
      <w:r>
        <w:rPr>
          <w:sz w:val="24"/>
          <w:u w:val="single"/>
        </w:rPr>
        <w:t xml:space="preserve"> e </w:t>
      </w:r>
      <w:proofErr w:type="spellStart"/>
      <w:r>
        <w:rPr>
          <w:sz w:val="24"/>
          <w:u w:val="single"/>
        </w:rPr>
        <w:t>di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fatto</w:t>
      </w:r>
      <w:proofErr w:type="spellEnd"/>
      <w:r>
        <w:rPr>
          <w:sz w:val="24"/>
          <w:u w:val="single"/>
        </w:rPr>
        <w:t xml:space="preserve"> non</w:t>
      </w:r>
      <w:r>
        <w:rPr>
          <w:spacing w:val="-20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utilizzati</w:t>
      </w:r>
      <w:proofErr w:type="spellEnd"/>
    </w:p>
    <w:p w:rsidR="00833EFF" w:rsidRDefault="00833EFF">
      <w:pPr>
        <w:pStyle w:val="Corpodeltesto"/>
        <w:spacing w:before="1"/>
        <w:rPr>
          <w:sz w:val="16"/>
        </w:rPr>
      </w:pPr>
    </w:p>
    <w:p w:rsidR="00833EFF" w:rsidRDefault="00636DE7">
      <w:pPr>
        <w:pStyle w:val="Corpodeltesto"/>
        <w:spacing w:before="90"/>
        <w:ind w:left="235" w:right="460"/>
      </w:pPr>
      <w:r>
        <w:t xml:space="preserve">La </w:t>
      </w:r>
      <w:proofErr w:type="spellStart"/>
      <w:r>
        <w:t>legge</w:t>
      </w:r>
      <w:proofErr w:type="spellEnd"/>
      <w:r>
        <w:t xml:space="preserve"> n. 208/2015 </w:t>
      </w:r>
      <w:proofErr w:type="spellStart"/>
      <w:r>
        <w:t>prevede</w:t>
      </w:r>
      <w:proofErr w:type="spellEnd"/>
      <w:r>
        <w:t xml:space="preserve"> </w:t>
      </w:r>
      <w:r>
        <w:rPr>
          <w:u w:val="single"/>
        </w:rPr>
        <w:t xml:space="preserve">la </w:t>
      </w:r>
      <w:proofErr w:type="spellStart"/>
      <w:r>
        <w:rPr>
          <w:u w:val="single"/>
        </w:rPr>
        <w:t>riduzione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della</w:t>
      </w:r>
      <w:proofErr w:type="spellEnd"/>
      <w:r>
        <w:rPr>
          <w:u w:val="single"/>
        </w:rPr>
        <w:t xml:space="preserve"> base </w:t>
      </w:r>
      <w:proofErr w:type="spellStart"/>
      <w:r>
        <w:rPr>
          <w:u w:val="single"/>
        </w:rPr>
        <w:t>imponibile</w:t>
      </w:r>
      <w:proofErr w:type="spellEnd"/>
      <w:r>
        <w:rPr>
          <w:u w:val="single"/>
        </w:rPr>
        <w:t xml:space="preserve"> al 50%</w:t>
      </w:r>
      <w:r>
        <w:t xml:space="preserve"> per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immobili</w:t>
      </w:r>
      <w:proofErr w:type="spellEnd"/>
      <w:r>
        <w:t xml:space="preserve"> </w:t>
      </w:r>
      <w:proofErr w:type="spellStart"/>
      <w:r>
        <w:t>concessi</w:t>
      </w:r>
      <w:proofErr w:type="spellEnd"/>
      <w:r>
        <w:t xml:space="preserve">  in </w:t>
      </w:r>
      <w:proofErr w:type="spellStart"/>
      <w:r>
        <w:rPr>
          <w:b/>
          <w:u w:val="single"/>
        </w:rPr>
        <w:t>comodato</w:t>
      </w:r>
      <w:proofErr w:type="spellEnd"/>
      <w:r>
        <w:rPr>
          <w:b/>
          <w:u w:val="single"/>
        </w:rPr>
        <w:t xml:space="preserve"> ad </w:t>
      </w:r>
      <w:proofErr w:type="spellStart"/>
      <w:r>
        <w:rPr>
          <w:b/>
          <w:u w:val="single"/>
        </w:rPr>
        <w:t>uso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gratuito</w:t>
      </w:r>
      <w:proofErr w:type="spellEnd"/>
      <w:r>
        <w:rPr>
          <w:b/>
        </w:rP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seguenti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rPr>
          <w:spacing w:val="-14"/>
        </w:rPr>
        <w:t xml:space="preserve"> </w:t>
      </w:r>
      <w:proofErr w:type="spellStart"/>
      <w:r>
        <w:t>obbligatorie</w:t>
      </w:r>
      <w:proofErr w:type="spellEnd"/>
      <w:r>
        <w:t>:</w:t>
      </w:r>
    </w:p>
    <w:p w:rsidR="00833EFF" w:rsidRDefault="00833EFF">
      <w:pPr>
        <w:pStyle w:val="Corpodeltesto"/>
        <w:spacing w:before="11"/>
        <w:rPr>
          <w:sz w:val="23"/>
        </w:rPr>
      </w:pPr>
    </w:p>
    <w:p w:rsidR="00833EFF" w:rsidRDefault="004A33D3">
      <w:pPr>
        <w:pStyle w:val="Paragrafoelenco"/>
        <w:numPr>
          <w:ilvl w:val="0"/>
          <w:numId w:val="1"/>
        </w:numPr>
        <w:tabs>
          <w:tab w:val="left" w:pos="955"/>
          <w:tab w:val="left" w:pos="956"/>
        </w:tabs>
        <w:rPr>
          <w:sz w:val="24"/>
        </w:rPr>
      </w:pPr>
      <w:r w:rsidRPr="004A33D3">
        <w:pict>
          <v:line id="_x0000_s1026" style="position:absolute;left:0;text-align:left;z-index:251658240;mso-position-horizontal-relative:page" from="482pt,12.3pt" to="485pt,12.3pt" strokeweight=".7pt">
            <w10:wrap anchorx="page"/>
          </v:line>
        </w:pict>
      </w:r>
      <w:r w:rsidR="00636DE7">
        <w:rPr>
          <w:sz w:val="24"/>
        </w:rPr>
        <w:t xml:space="preserve">Il </w:t>
      </w:r>
      <w:proofErr w:type="spellStart"/>
      <w:r w:rsidR="00636DE7">
        <w:rPr>
          <w:sz w:val="24"/>
        </w:rPr>
        <w:t>comodato</w:t>
      </w:r>
      <w:proofErr w:type="spellEnd"/>
      <w:r w:rsidR="00636DE7">
        <w:rPr>
          <w:sz w:val="24"/>
        </w:rPr>
        <w:t xml:space="preserve"> </w:t>
      </w:r>
      <w:proofErr w:type="spellStart"/>
      <w:r w:rsidR="00636DE7">
        <w:rPr>
          <w:sz w:val="24"/>
        </w:rPr>
        <w:t>deve</w:t>
      </w:r>
      <w:proofErr w:type="spellEnd"/>
      <w:r w:rsidR="00636DE7">
        <w:rPr>
          <w:sz w:val="24"/>
        </w:rPr>
        <w:t xml:space="preserve"> </w:t>
      </w:r>
      <w:proofErr w:type="spellStart"/>
      <w:r w:rsidR="00636DE7">
        <w:rPr>
          <w:sz w:val="24"/>
        </w:rPr>
        <w:t>avvenire</w:t>
      </w:r>
      <w:proofErr w:type="spellEnd"/>
      <w:r w:rsidR="00636DE7">
        <w:rPr>
          <w:sz w:val="24"/>
        </w:rPr>
        <w:t xml:space="preserve"> </w:t>
      </w:r>
      <w:proofErr w:type="spellStart"/>
      <w:r w:rsidR="00636DE7">
        <w:rPr>
          <w:sz w:val="24"/>
        </w:rPr>
        <w:t>tra</w:t>
      </w:r>
      <w:proofErr w:type="spellEnd"/>
      <w:r w:rsidR="00636DE7">
        <w:rPr>
          <w:sz w:val="24"/>
        </w:rPr>
        <w:t xml:space="preserve"> </w:t>
      </w:r>
      <w:proofErr w:type="spellStart"/>
      <w:r w:rsidR="00636DE7">
        <w:rPr>
          <w:sz w:val="24"/>
        </w:rPr>
        <w:t>parenti</w:t>
      </w:r>
      <w:proofErr w:type="spellEnd"/>
      <w:r w:rsidR="00636DE7">
        <w:rPr>
          <w:sz w:val="24"/>
        </w:rPr>
        <w:t xml:space="preserve"> in </w:t>
      </w:r>
      <w:proofErr w:type="spellStart"/>
      <w:r w:rsidR="00636DE7">
        <w:rPr>
          <w:sz w:val="24"/>
        </w:rPr>
        <w:t>linea</w:t>
      </w:r>
      <w:proofErr w:type="spellEnd"/>
      <w:r w:rsidR="00636DE7">
        <w:rPr>
          <w:sz w:val="24"/>
        </w:rPr>
        <w:t xml:space="preserve"> </w:t>
      </w:r>
      <w:proofErr w:type="spellStart"/>
      <w:r w:rsidR="00636DE7">
        <w:rPr>
          <w:sz w:val="24"/>
        </w:rPr>
        <w:t>retta</w:t>
      </w:r>
      <w:proofErr w:type="spellEnd"/>
      <w:r w:rsidR="00636DE7">
        <w:rPr>
          <w:sz w:val="24"/>
        </w:rPr>
        <w:t xml:space="preserve"> </w:t>
      </w:r>
      <w:proofErr w:type="spellStart"/>
      <w:r w:rsidR="00636DE7">
        <w:rPr>
          <w:sz w:val="24"/>
        </w:rPr>
        <w:t>di</w:t>
      </w:r>
      <w:proofErr w:type="spellEnd"/>
      <w:r w:rsidR="00636DE7">
        <w:rPr>
          <w:sz w:val="24"/>
        </w:rPr>
        <w:t xml:space="preserve"> primo </w:t>
      </w:r>
      <w:proofErr w:type="spellStart"/>
      <w:r w:rsidR="00636DE7">
        <w:rPr>
          <w:sz w:val="24"/>
        </w:rPr>
        <w:t>grado</w:t>
      </w:r>
      <w:proofErr w:type="spellEnd"/>
      <w:r w:rsidR="00636DE7">
        <w:rPr>
          <w:spacing w:val="-20"/>
          <w:sz w:val="24"/>
        </w:rPr>
        <w:t xml:space="preserve"> </w:t>
      </w:r>
      <w:r w:rsidR="00636DE7">
        <w:rPr>
          <w:sz w:val="24"/>
        </w:rPr>
        <w:t>(</w:t>
      </w:r>
      <w:proofErr w:type="spellStart"/>
      <w:r w:rsidR="00636DE7">
        <w:rPr>
          <w:sz w:val="24"/>
        </w:rPr>
        <w:t>genitori-figli</w:t>
      </w:r>
      <w:proofErr w:type="spellEnd"/>
      <w:r w:rsidR="00636DE7">
        <w:rPr>
          <w:sz w:val="24"/>
        </w:rPr>
        <w:t>)</w:t>
      </w:r>
    </w:p>
    <w:p w:rsidR="00833EFF" w:rsidRDefault="00636DE7">
      <w:pPr>
        <w:pStyle w:val="Paragrafoelenco"/>
        <w:numPr>
          <w:ilvl w:val="0"/>
          <w:numId w:val="1"/>
        </w:numPr>
        <w:tabs>
          <w:tab w:val="left" w:pos="955"/>
          <w:tab w:val="left" w:pos="956"/>
        </w:tabs>
        <w:rPr>
          <w:sz w:val="24"/>
        </w:rPr>
      </w:pPr>
      <w:proofErr w:type="spellStart"/>
      <w:r>
        <w:rPr>
          <w:spacing w:val="-3"/>
          <w:sz w:val="24"/>
        </w:rPr>
        <w:t>L’immobile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essere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utilizzato</w:t>
      </w:r>
      <w:proofErr w:type="spellEnd"/>
      <w:r>
        <w:rPr>
          <w:sz w:val="24"/>
        </w:rPr>
        <w:t xml:space="preserve"> come </w:t>
      </w:r>
      <w:proofErr w:type="spellStart"/>
      <w:r>
        <w:rPr>
          <w:sz w:val="24"/>
        </w:rPr>
        <w:t>abitazione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principale</w:t>
      </w:r>
      <w:proofErr w:type="spellEnd"/>
    </w:p>
    <w:p w:rsidR="00833EFF" w:rsidRDefault="00636DE7">
      <w:pPr>
        <w:pStyle w:val="Paragrafoelenco"/>
        <w:numPr>
          <w:ilvl w:val="0"/>
          <w:numId w:val="1"/>
        </w:numPr>
        <w:tabs>
          <w:tab w:val="left" w:pos="955"/>
          <w:tab w:val="left" w:pos="956"/>
        </w:tabs>
        <w:rPr>
          <w:sz w:val="24"/>
        </w:rPr>
      </w:pPr>
      <w:proofErr w:type="spellStart"/>
      <w:r>
        <w:rPr>
          <w:spacing w:val="-3"/>
          <w:sz w:val="24"/>
        </w:rPr>
        <w:t>L’immobile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non </w:t>
      </w:r>
      <w:proofErr w:type="spellStart"/>
      <w:r>
        <w:rPr>
          <w:sz w:val="24"/>
        </w:rPr>
        <w:t>deve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essere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lusso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quindi</w:t>
      </w:r>
      <w:proofErr w:type="spellEnd"/>
      <w:r>
        <w:rPr>
          <w:sz w:val="24"/>
        </w:rPr>
        <w:t xml:space="preserve"> non </w:t>
      </w:r>
      <w:r>
        <w:rPr>
          <w:spacing w:val="-3"/>
          <w:sz w:val="24"/>
        </w:rPr>
        <w:t>A/1, A/8,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A/9)</w:t>
      </w:r>
    </w:p>
    <w:p w:rsidR="00833EFF" w:rsidRDefault="00636DE7">
      <w:pPr>
        <w:pStyle w:val="Paragrafoelenco"/>
        <w:numPr>
          <w:ilvl w:val="0"/>
          <w:numId w:val="1"/>
        </w:numPr>
        <w:tabs>
          <w:tab w:val="left" w:pos="955"/>
          <w:tab w:val="left" w:pos="956"/>
        </w:tabs>
        <w:rPr>
          <w:sz w:val="24"/>
        </w:rPr>
      </w:pPr>
      <w:r>
        <w:rPr>
          <w:sz w:val="24"/>
        </w:rPr>
        <w:t xml:space="preserve">Il </w:t>
      </w:r>
      <w:proofErr w:type="spellStart"/>
      <w:r>
        <w:rPr>
          <w:sz w:val="24"/>
        </w:rPr>
        <w:t>contratto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comodato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essere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regolarmente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registrato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all’Ufficio</w:t>
      </w:r>
      <w:proofErr w:type="spellEnd"/>
      <w:r>
        <w:rPr>
          <w:sz w:val="24"/>
        </w:rPr>
        <w:t xml:space="preserve"> del</w:t>
      </w:r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Registro</w:t>
      </w:r>
      <w:proofErr w:type="spellEnd"/>
    </w:p>
    <w:p w:rsidR="00833EFF" w:rsidRDefault="00636DE7">
      <w:pPr>
        <w:pStyle w:val="Paragrafoelenco"/>
        <w:numPr>
          <w:ilvl w:val="0"/>
          <w:numId w:val="1"/>
        </w:numPr>
        <w:tabs>
          <w:tab w:val="left" w:pos="955"/>
          <w:tab w:val="left" w:pos="956"/>
        </w:tabs>
        <w:rPr>
          <w:sz w:val="24"/>
        </w:rPr>
      </w:pPr>
      <w:r>
        <w:rPr>
          <w:sz w:val="24"/>
        </w:rPr>
        <w:t xml:space="preserve">Il </w:t>
      </w:r>
      <w:proofErr w:type="spellStart"/>
      <w:r>
        <w:rPr>
          <w:sz w:val="24"/>
        </w:rPr>
        <w:t>comodante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risiedere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nello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stesso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Comune</w:t>
      </w:r>
      <w:proofErr w:type="spellEnd"/>
      <w:r>
        <w:rPr>
          <w:sz w:val="24"/>
        </w:rPr>
        <w:t xml:space="preserve"> del</w:t>
      </w:r>
      <w:r>
        <w:rPr>
          <w:spacing w:val="-21"/>
          <w:sz w:val="24"/>
        </w:rPr>
        <w:t xml:space="preserve"> </w:t>
      </w:r>
      <w:proofErr w:type="spellStart"/>
      <w:r>
        <w:rPr>
          <w:sz w:val="24"/>
        </w:rPr>
        <w:t>comodatario</w:t>
      </w:r>
      <w:proofErr w:type="spellEnd"/>
    </w:p>
    <w:p w:rsidR="0070119A" w:rsidRDefault="00636DE7" w:rsidP="0070119A">
      <w:pPr>
        <w:pStyle w:val="Paragrafoelenco"/>
        <w:numPr>
          <w:ilvl w:val="0"/>
          <w:numId w:val="1"/>
        </w:numPr>
        <w:tabs>
          <w:tab w:val="left" w:pos="955"/>
          <w:tab w:val="left" w:pos="956"/>
          <w:tab w:val="left" w:pos="1287"/>
          <w:tab w:val="left" w:pos="2326"/>
          <w:tab w:val="left" w:pos="3286"/>
          <w:tab w:val="left" w:pos="4123"/>
          <w:tab w:val="left" w:pos="5122"/>
          <w:tab w:val="left" w:pos="5668"/>
          <w:tab w:val="left" w:pos="6973"/>
          <w:tab w:val="left" w:pos="8105"/>
          <w:tab w:val="left" w:pos="9677"/>
        </w:tabs>
        <w:ind w:right="414"/>
        <w:rPr>
          <w:sz w:val="24"/>
        </w:rPr>
      </w:pPr>
      <w:r>
        <w:rPr>
          <w:sz w:val="24"/>
        </w:rPr>
        <w:t>I</w:t>
      </w:r>
      <w:r>
        <w:rPr>
          <w:sz w:val="24"/>
        </w:rPr>
        <w:tab/>
      </w:r>
      <w:proofErr w:type="spellStart"/>
      <w:r>
        <w:rPr>
          <w:sz w:val="24"/>
        </w:rPr>
        <w:t>requisiti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devono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essere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attestati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dal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comodante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mediante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presentazione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DICHIARAZIONE IMU al </w:t>
      </w:r>
      <w:proofErr w:type="spellStart"/>
      <w:r>
        <w:rPr>
          <w:sz w:val="24"/>
        </w:rPr>
        <w:t>Comune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</w:t>
      </w:r>
      <w:proofErr w:type="spellEnd"/>
      <w:r>
        <w:rPr>
          <w:spacing w:val="-16"/>
          <w:sz w:val="24"/>
        </w:rPr>
        <w:t xml:space="preserve"> </w:t>
      </w:r>
      <w:r w:rsidR="00F408B4">
        <w:rPr>
          <w:sz w:val="24"/>
        </w:rPr>
        <w:t>30/06/2019</w:t>
      </w:r>
    </w:p>
    <w:p w:rsidR="0070119A" w:rsidRPr="0070119A" w:rsidRDefault="0070119A" w:rsidP="0070119A">
      <w:pPr>
        <w:pStyle w:val="Paragrafoelenco"/>
        <w:tabs>
          <w:tab w:val="left" w:pos="955"/>
          <w:tab w:val="left" w:pos="956"/>
          <w:tab w:val="left" w:pos="1287"/>
          <w:tab w:val="left" w:pos="2326"/>
          <w:tab w:val="left" w:pos="3286"/>
          <w:tab w:val="left" w:pos="4123"/>
          <w:tab w:val="left" w:pos="5122"/>
          <w:tab w:val="left" w:pos="5668"/>
          <w:tab w:val="left" w:pos="6973"/>
          <w:tab w:val="left" w:pos="8105"/>
          <w:tab w:val="left" w:pos="9677"/>
        </w:tabs>
        <w:ind w:right="414" w:firstLine="0"/>
        <w:rPr>
          <w:sz w:val="24"/>
        </w:rPr>
      </w:pPr>
    </w:p>
    <w:p w:rsidR="00833EFF" w:rsidRDefault="00636DE7">
      <w:pPr>
        <w:ind w:left="4691" w:right="4254"/>
        <w:jc w:val="center"/>
        <w:rPr>
          <w:b/>
          <w:sz w:val="24"/>
        </w:rPr>
      </w:pPr>
      <w:r>
        <w:rPr>
          <w:b/>
          <w:sz w:val="24"/>
        </w:rPr>
        <w:t>ALIQUOTE</w:t>
      </w:r>
    </w:p>
    <w:p w:rsidR="0070119A" w:rsidRDefault="0070119A">
      <w:pPr>
        <w:ind w:left="4691" w:right="4254"/>
        <w:jc w:val="center"/>
        <w:rPr>
          <w:b/>
          <w:sz w:val="24"/>
        </w:rPr>
      </w:pPr>
    </w:p>
    <w:p w:rsidR="00833EFF" w:rsidRDefault="00833EFF">
      <w:pPr>
        <w:pStyle w:val="Corpodeltesto"/>
        <w:spacing w:before="11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44"/>
        <w:gridCol w:w="3696"/>
      </w:tblGrid>
      <w:tr w:rsidR="00833EFF" w:rsidTr="0070119A">
        <w:trPr>
          <w:trHeight w:val="683"/>
        </w:trPr>
        <w:tc>
          <w:tcPr>
            <w:tcW w:w="6344" w:type="dxa"/>
            <w:tcBorders>
              <w:left w:val="single" w:sz="4" w:space="0" w:color="000000"/>
              <w:right w:val="single" w:sz="4" w:space="0" w:color="000000"/>
            </w:tcBorders>
          </w:tcPr>
          <w:p w:rsidR="00833EFF" w:rsidRDefault="00636DE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Aliquota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ordinaria</w:t>
            </w:r>
            <w:proofErr w:type="spellEnd"/>
            <w:r>
              <w:rPr>
                <w:sz w:val="24"/>
              </w:rPr>
              <w:t xml:space="preserve"> per </w:t>
            </w:r>
            <w:proofErr w:type="spellStart"/>
            <w:r>
              <w:rPr>
                <w:sz w:val="24"/>
              </w:rPr>
              <w:t>tutte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categorie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</w:t>
            </w:r>
            <w:r w:rsidR="00631C40">
              <w:rPr>
                <w:sz w:val="24"/>
              </w:rPr>
              <w:t>i</w:t>
            </w:r>
            <w:proofErr w:type="spellEnd"/>
            <w:r w:rsidR="00631C40">
              <w:rPr>
                <w:sz w:val="24"/>
              </w:rPr>
              <w:t xml:space="preserve"> </w:t>
            </w:r>
            <w:proofErr w:type="spellStart"/>
            <w:r w:rsidR="00631C40">
              <w:rPr>
                <w:sz w:val="24"/>
              </w:rPr>
              <w:t>immobili</w:t>
            </w:r>
            <w:proofErr w:type="spellEnd"/>
            <w:r w:rsidR="00631C40">
              <w:rPr>
                <w:sz w:val="24"/>
              </w:rPr>
              <w:t xml:space="preserve"> (</w:t>
            </w:r>
            <w:proofErr w:type="spellStart"/>
            <w:r w:rsidR="00631C40">
              <w:rPr>
                <w:sz w:val="24"/>
              </w:rPr>
              <w:t>esclusi</w:t>
            </w:r>
            <w:proofErr w:type="spellEnd"/>
            <w:r w:rsidR="00631C40">
              <w:rPr>
                <w:sz w:val="24"/>
              </w:rPr>
              <w:t xml:space="preserve"> </w:t>
            </w:r>
            <w:proofErr w:type="spellStart"/>
            <w:r w:rsidR="00631C40">
              <w:rPr>
                <w:sz w:val="24"/>
              </w:rPr>
              <w:t>quelli</w:t>
            </w:r>
            <w:proofErr w:type="spellEnd"/>
            <w:r w:rsidR="00631C40">
              <w:rPr>
                <w:sz w:val="24"/>
              </w:rPr>
              <w:t xml:space="preserve"> sott</w:t>
            </w:r>
            <w:r w:rsidR="0070119A">
              <w:rPr>
                <w:sz w:val="24"/>
              </w:rPr>
              <w:t>o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elencati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833EFF" w:rsidRDefault="00636DE7">
            <w:pPr>
              <w:pStyle w:val="TableParagraph"/>
              <w:spacing w:line="272" w:lineRule="exact"/>
              <w:ind w:left="464"/>
              <w:rPr>
                <w:sz w:val="24"/>
              </w:rPr>
            </w:pPr>
            <w:r>
              <w:rPr>
                <w:sz w:val="24"/>
              </w:rPr>
              <w:t>8 per mille</w:t>
            </w:r>
          </w:p>
        </w:tc>
      </w:tr>
      <w:tr w:rsidR="00833EFF" w:rsidTr="0070119A">
        <w:trPr>
          <w:trHeight w:val="551"/>
        </w:trPr>
        <w:tc>
          <w:tcPr>
            <w:tcW w:w="6344" w:type="dxa"/>
            <w:tcBorders>
              <w:left w:val="single" w:sz="4" w:space="0" w:color="000000"/>
              <w:right w:val="single" w:sz="4" w:space="0" w:color="000000"/>
            </w:tcBorders>
          </w:tcPr>
          <w:p w:rsidR="00833EFF" w:rsidRDefault="00636DE7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Abitazioni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principali</w:t>
            </w:r>
            <w:proofErr w:type="spellEnd"/>
            <w:r>
              <w:rPr>
                <w:sz w:val="24"/>
              </w:rPr>
              <w:t xml:space="preserve"> e relative </w:t>
            </w:r>
            <w:proofErr w:type="spellStart"/>
            <w:r>
              <w:rPr>
                <w:sz w:val="24"/>
              </w:rPr>
              <w:t>pertinenze</w:t>
            </w:r>
            <w:proofErr w:type="spellEnd"/>
            <w:r>
              <w:rPr>
                <w:sz w:val="24"/>
              </w:rPr>
              <w:t xml:space="preserve">  (cat. A/1, A/8,A/9)</w:t>
            </w:r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833EFF" w:rsidRDefault="00636DE7">
            <w:pPr>
              <w:pStyle w:val="TableParagraph"/>
              <w:tabs>
                <w:tab w:val="left" w:pos="795"/>
                <w:tab w:val="left" w:pos="1315"/>
                <w:tab w:val="left" w:pos="2020"/>
                <w:tab w:val="left" w:pos="2580"/>
              </w:tabs>
              <w:ind w:left="463" w:right="106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per</w:t>
            </w:r>
            <w:r>
              <w:rPr>
                <w:sz w:val="24"/>
              </w:rPr>
              <w:tab/>
              <w:t>mille</w:t>
            </w:r>
            <w:r>
              <w:rPr>
                <w:sz w:val="24"/>
              </w:rPr>
              <w:tab/>
              <w:t>con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detrazione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annua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pari</w:t>
            </w:r>
            <w:proofErr w:type="spellEnd"/>
            <w:r>
              <w:rPr>
                <w:sz w:val="24"/>
              </w:rPr>
              <w:t xml:space="preserve"> ad Euro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200,00</w:t>
            </w:r>
          </w:p>
        </w:tc>
      </w:tr>
      <w:tr w:rsidR="00833EFF">
        <w:trPr>
          <w:trHeight w:val="820"/>
        </w:trPr>
        <w:tc>
          <w:tcPr>
            <w:tcW w:w="6344" w:type="dxa"/>
            <w:tcBorders>
              <w:left w:val="single" w:sz="4" w:space="0" w:color="000000"/>
              <w:right w:val="single" w:sz="4" w:space="0" w:color="000000"/>
            </w:tcBorders>
          </w:tcPr>
          <w:p w:rsidR="00833EFF" w:rsidRDefault="00636DE7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Abitazioni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concesse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comodato</w:t>
            </w:r>
            <w:proofErr w:type="spellEnd"/>
            <w:r>
              <w:rPr>
                <w:sz w:val="24"/>
              </w:rPr>
              <w:t xml:space="preserve"> ad </w:t>
            </w:r>
            <w:proofErr w:type="spellStart"/>
            <w:r>
              <w:rPr>
                <w:sz w:val="24"/>
              </w:rPr>
              <w:t>uso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gratuito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rispettino</w:t>
            </w:r>
            <w:proofErr w:type="spellEnd"/>
          </w:p>
          <w:p w:rsidR="00833EFF" w:rsidRDefault="00636DE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tutte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condizioni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stabilite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stabilità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sopra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specificate</w:t>
            </w:r>
            <w:proofErr w:type="spellEnd"/>
          </w:p>
        </w:tc>
        <w:tc>
          <w:tcPr>
            <w:tcW w:w="3696" w:type="dxa"/>
            <w:tcBorders>
              <w:left w:val="single" w:sz="4" w:space="0" w:color="000000"/>
              <w:right w:val="single" w:sz="4" w:space="0" w:color="000000"/>
            </w:tcBorders>
          </w:tcPr>
          <w:p w:rsidR="00833EFF" w:rsidRDefault="00636DE7">
            <w:pPr>
              <w:pStyle w:val="TableParagraph"/>
              <w:spacing w:line="272" w:lineRule="exact"/>
              <w:ind w:left="463"/>
              <w:rPr>
                <w:sz w:val="24"/>
              </w:rPr>
            </w:pPr>
            <w:r>
              <w:rPr>
                <w:sz w:val="24"/>
              </w:rPr>
              <w:t>5 per mille</w:t>
            </w:r>
          </w:p>
        </w:tc>
      </w:tr>
    </w:tbl>
    <w:p w:rsidR="00833EFF" w:rsidRDefault="00833EFF">
      <w:pPr>
        <w:spacing w:line="272" w:lineRule="exact"/>
        <w:rPr>
          <w:sz w:val="24"/>
        </w:rPr>
      </w:pPr>
    </w:p>
    <w:p w:rsidR="0070119A" w:rsidRDefault="0070119A">
      <w:pPr>
        <w:spacing w:line="272" w:lineRule="exact"/>
        <w:rPr>
          <w:sz w:val="24"/>
        </w:rPr>
      </w:pPr>
    </w:p>
    <w:p w:rsidR="0070119A" w:rsidRDefault="0070119A">
      <w:pPr>
        <w:spacing w:line="272" w:lineRule="exact"/>
        <w:rPr>
          <w:sz w:val="24"/>
        </w:rPr>
      </w:pPr>
    </w:p>
    <w:p w:rsidR="0070119A" w:rsidRDefault="0070119A" w:rsidP="0070119A">
      <w:pPr>
        <w:pStyle w:val="Corpodeltesto"/>
        <w:spacing w:before="9"/>
      </w:pPr>
      <w:r>
        <w:t xml:space="preserve">          </w:t>
      </w:r>
      <w:r w:rsidRPr="00631C40">
        <w:t xml:space="preserve">Il </w:t>
      </w:r>
      <w:proofErr w:type="spellStart"/>
      <w:r w:rsidRPr="00631C40">
        <w:t>versamento</w:t>
      </w:r>
      <w:proofErr w:type="spellEnd"/>
      <w:r w:rsidRPr="00631C40">
        <w:t xml:space="preserve"> </w:t>
      </w:r>
      <w:proofErr w:type="spellStart"/>
      <w:r w:rsidRPr="00631C40">
        <w:t>dell’imposta</w:t>
      </w:r>
      <w:proofErr w:type="spellEnd"/>
      <w:r w:rsidRPr="00631C40">
        <w:t xml:space="preserve"> </w:t>
      </w:r>
      <w:proofErr w:type="spellStart"/>
      <w:r w:rsidRPr="00631C40">
        <w:t>deve</w:t>
      </w:r>
      <w:proofErr w:type="spellEnd"/>
      <w:r w:rsidRPr="00631C40">
        <w:t xml:space="preserve"> </w:t>
      </w:r>
      <w:proofErr w:type="spellStart"/>
      <w:r w:rsidRPr="00631C40">
        <w:t>essere</w:t>
      </w:r>
      <w:proofErr w:type="spellEnd"/>
      <w:r w:rsidRPr="00631C40">
        <w:t xml:space="preserve"> </w:t>
      </w:r>
      <w:proofErr w:type="spellStart"/>
      <w:r w:rsidRPr="00631C40">
        <w:t>effettuato</w:t>
      </w:r>
      <w:proofErr w:type="spellEnd"/>
      <w:r w:rsidRPr="00631C40">
        <w:t xml:space="preserve"> </w:t>
      </w:r>
      <w:proofErr w:type="spellStart"/>
      <w:r w:rsidRPr="00631C40">
        <w:t>tramite</w:t>
      </w:r>
      <w:proofErr w:type="spellEnd"/>
      <w:r w:rsidRPr="00631C40">
        <w:t xml:space="preserve"> </w:t>
      </w:r>
      <w:proofErr w:type="spellStart"/>
      <w:r w:rsidRPr="00631C40">
        <w:t>Modello</w:t>
      </w:r>
      <w:proofErr w:type="spellEnd"/>
      <w:r w:rsidRPr="00631C40">
        <w:t xml:space="preserve"> F24</w:t>
      </w:r>
      <w:r>
        <w:t xml:space="preserve">; </w:t>
      </w:r>
    </w:p>
    <w:p w:rsidR="0070119A" w:rsidRDefault="0070119A" w:rsidP="0070119A">
      <w:pPr>
        <w:pStyle w:val="Corpodeltesto"/>
        <w:spacing w:before="9"/>
      </w:pPr>
      <w:r>
        <w:t xml:space="preserve">          </w:t>
      </w:r>
      <w:proofErr w:type="spellStart"/>
      <w:r>
        <w:t>l’importo</w:t>
      </w:r>
      <w:proofErr w:type="spellEnd"/>
      <w:r>
        <w:t xml:space="preserve"> </w:t>
      </w:r>
      <w:proofErr w:type="spellStart"/>
      <w:r>
        <w:t>minimo</w:t>
      </w:r>
      <w:proofErr w:type="spellEnd"/>
      <w:r>
        <w:t xml:space="preserve"> del </w:t>
      </w:r>
      <w:proofErr w:type="spellStart"/>
      <w:r>
        <w:t>versamento</w:t>
      </w:r>
      <w:proofErr w:type="spellEnd"/>
      <w:r>
        <w:t xml:space="preserve"> è </w:t>
      </w:r>
      <w:proofErr w:type="spellStart"/>
      <w:r>
        <w:t>pari</w:t>
      </w:r>
      <w:proofErr w:type="spellEnd"/>
      <w:r>
        <w:t xml:space="preserve"> ad Euro 12,00 </w:t>
      </w:r>
      <w:proofErr w:type="spellStart"/>
      <w:r>
        <w:t>annui</w:t>
      </w:r>
      <w:proofErr w:type="spellEnd"/>
      <w:r>
        <w:t>.</w:t>
      </w:r>
    </w:p>
    <w:p w:rsidR="0070119A" w:rsidRDefault="0070119A" w:rsidP="0070119A">
      <w:pPr>
        <w:pStyle w:val="Corpodeltesto"/>
        <w:spacing w:before="9"/>
      </w:pPr>
    </w:p>
    <w:p w:rsidR="0070119A" w:rsidRPr="00631C40" w:rsidRDefault="0070119A" w:rsidP="0070119A">
      <w:pPr>
        <w:pStyle w:val="Corpodeltesto"/>
        <w:spacing w:before="9"/>
        <w:rPr>
          <w:b/>
        </w:rPr>
      </w:pPr>
      <w:r>
        <w:t xml:space="preserve">          </w:t>
      </w:r>
      <w:r w:rsidRPr="00631C40">
        <w:rPr>
          <w:b/>
        </w:rPr>
        <w:t>CODICE CATASTALE COMUNE DI RODIGO:  H481</w:t>
      </w:r>
    </w:p>
    <w:p w:rsidR="0070119A" w:rsidRDefault="0070119A" w:rsidP="0070119A">
      <w:pPr>
        <w:pStyle w:val="Corpodeltesto"/>
        <w:spacing w:before="9"/>
        <w:sectPr w:rsidR="0070119A" w:rsidSect="0070119A">
          <w:pgSz w:w="11900" w:h="16840"/>
          <w:pgMar w:top="284" w:right="720" w:bottom="280" w:left="900" w:header="720" w:footer="720" w:gutter="0"/>
          <w:cols w:space="720"/>
        </w:sectPr>
      </w:pPr>
      <w:r>
        <w:t xml:space="preserve">        </w:t>
      </w:r>
    </w:p>
    <w:p w:rsidR="00631C40" w:rsidRDefault="00631C40" w:rsidP="0070119A">
      <w:pPr>
        <w:pStyle w:val="Corpodeltesto"/>
        <w:spacing w:before="9"/>
      </w:pPr>
    </w:p>
    <w:sectPr w:rsidR="00631C40" w:rsidSect="00833EFF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erif">
    <w:altName w:val="DejaVu Serif"/>
    <w:panose1 w:val="02060603050605020204"/>
    <w:charset w:val="00"/>
    <w:family w:val="roman"/>
    <w:pitch w:val="variable"/>
    <w:sig w:usb0="E40006FF" w:usb1="5200F9FB" w:usb2="0A04002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5F6"/>
    <w:multiLevelType w:val="hybridMultilevel"/>
    <w:tmpl w:val="DD1E6764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  <w:w w:val="90"/>
        <w:sz w:val="24"/>
        <w:szCs w:val="24"/>
      </w:rPr>
    </w:lvl>
    <w:lvl w:ilvl="1" w:tplc="9760BC0C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C1C88BF4"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929867A2">
      <w:numFmt w:val="bullet"/>
      <w:lvlText w:val="•"/>
      <w:lvlJc w:val="left"/>
      <w:pPr>
        <w:ind w:left="2424" w:hanging="360"/>
      </w:pPr>
      <w:rPr>
        <w:rFonts w:hint="default"/>
      </w:rPr>
    </w:lvl>
    <w:lvl w:ilvl="4" w:tplc="27A679C4">
      <w:numFmt w:val="bullet"/>
      <w:lvlText w:val="•"/>
      <w:lvlJc w:val="left"/>
      <w:pPr>
        <w:ind w:left="2959" w:hanging="360"/>
      </w:pPr>
      <w:rPr>
        <w:rFonts w:hint="default"/>
      </w:rPr>
    </w:lvl>
    <w:lvl w:ilvl="5" w:tplc="DB3E9C8A">
      <w:numFmt w:val="bullet"/>
      <w:lvlText w:val="•"/>
      <w:lvlJc w:val="left"/>
      <w:pPr>
        <w:ind w:left="3494" w:hanging="360"/>
      </w:pPr>
      <w:rPr>
        <w:rFonts w:hint="default"/>
      </w:rPr>
    </w:lvl>
    <w:lvl w:ilvl="6" w:tplc="C0ACFF6A">
      <w:numFmt w:val="bullet"/>
      <w:lvlText w:val="•"/>
      <w:lvlJc w:val="left"/>
      <w:pPr>
        <w:ind w:left="4028" w:hanging="360"/>
      </w:pPr>
      <w:rPr>
        <w:rFonts w:hint="default"/>
      </w:rPr>
    </w:lvl>
    <w:lvl w:ilvl="7" w:tplc="5052C7C8">
      <w:numFmt w:val="bullet"/>
      <w:lvlText w:val="•"/>
      <w:lvlJc w:val="left"/>
      <w:pPr>
        <w:ind w:left="4563" w:hanging="360"/>
      </w:pPr>
      <w:rPr>
        <w:rFonts w:hint="default"/>
      </w:rPr>
    </w:lvl>
    <w:lvl w:ilvl="8" w:tplc="B5FAA682">
      <w:numFmt w:val="bullet"/>
      <w:lvlText w:val="•"/>
      <w:lvlJc w:val="left"/>
      <w:pPr>
        <w:ind w:left="5098" w:hanging="360"/>
      </w:pPr>
      <w:rPr>
        <w:rFonts w:hint="default"/>
      </w:rPr>
    </w:lvl>
  </w:abstractNum>
  <w:abstractNum w:abstractNumId="1">
    <w:nsid w:val="2F576139"/>
    <w:multiLevelType w:val="hybridMultilevel"/>
    <w:tmpl w:val="906AB810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  <w:w w:val="90"/>
        <w:sz w:val="24"/>
        <w:szCs w:val="24"/>
      </w:rPr>
    </w:lvl>
    <w:lvl w:ilvl="1" w:tplc="24D2CEA0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7450B558">
      <w:numFmt w:val="bullet"/>
      <w:lvlText w:val="•"/>
      <w:lvlJc w:val="left"/>
      <w:pPr>
        <w:ind w:left="1889" w:hanging="360"/>
      </w:pPr>
      <w:rPr>
        <w:rFonts w:hint="default"/>
      </w:rPr>
    </w:lvl>
    <w:lvl w:ilvl="3" w:tplc="7CEE175C">
      <w:numFmt w:val="bullet"/>
      <w:lvlText w:val="•"/>
      <w:lvlJc w:val="left"/>
      <w:pPr>
        <w:ind w:left="2424" w:hanging="360"/>
      </w:pPr>
      <w:rPr>
        <w:rFonts w:hint="default"/>
      </w:rPr>
    </w:lvl>
    <w:lvl w:ilvl="4" w:tplc="7458B2B2">
      <w:numFmt w:val="bullet"/>
      <w:lvlText w:val="•"/>
      <w:lvlJc w:val="left"/>
      <w:pPr>
        <w:ind w:left="2959" w:hanging="360"/>
      </w:pPr>
      <w:rPr>
        <w:rFonts w:hint="default"/>
      </w:rPr>
    </w:lvl>
    <w:lvl w:ilvl="5" w:tplc="F8E28C7A">
      <w:numFmt w:val="bullet"/>
      <w:lvlText w:val="•"/>
      <w:lvlJc w:val="left"/>
      <w:pPr>
        <w:ind w:left="3494" w:hanging="360"/>
      </w:pPr>
      <w:rPr>
        <w:rFonts w:hint="default"/>
      </w:rPr>
    </w:lvl>
    <w:lvl w:ilvl="6" w:tplc="BC127F86">
      <w:numFmt w:val="bullet"/>
      <w:lvlText w:val="•"/>
      <w:lvlJc w:val="left"/>
      <w:pPr>
        <w:ind w:left="4028" w:hanging="360"/>
      </w:pPr>
      <w:rPr>
        <w:rFonts w:hint="default"/>
      </w:rPr>
    </w:lvl>
    <w:lvl w:ilvl="7" w:tplc="CAD25B8C">
      <w:numFmt w:val="bullet"/>
      <w:lvlText w:val="•"/>
      <w:lvlJc w:val="left"/>
      <w:pPr>
        <w:ind w:left="4563" w:hanging="360"/>
      </w:pPr>
      <w:rPr>
        <w:rFonts w:hint="default"/>
      </w:rPr>
    </w:lvl>
    <w:lvl w:ilvl="8" w:tplc="A3382BF8">
      <w:numFmt w:val="bullet"/>
      <w:lvlText w:val="•"/>
      <w:lvlJc w:val="left"/>
      <w:pPr>
        <w:ind w:left="5098" w:hanging="360"/>
      </w:pPr>
      <w:rPr>
        <w:rFonts w:hint="default"/>
      </w:rPr>
    </w:lvl>
  </w:abstractNum>
  <w:abstractNum w:abstractNumId="2">
    <w:nsid w:val="6C5431C9"/>
    <w:multiLevelType w:val="hybridMultilevel"/>
    <w:tmpl w:val="9C48FD60"/>
    <w:lvl w:ilvl="0" w:tplc="EF343586">
      <w:numFmt w:val="bullet"/>
      <w:lvlText w:val="-"/>
      <w:lvlJc w:val="left"/>
      <w:pPr>
        <w:ind w:left="9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45486F4">
      <w:numFmt w:val="bullet"/>
      <w:lvlText w:val="•"/>
      <w:lvlJc w:val="left"/>
      <w:pPr>
        <w:ind w:left="1892" w:hanging="360"/>
      </w:pPr>
      <w:rPr>
        <w:rFonts w:hint="default"/>
      </w:rPr>
    </w:lvl>
    <w:lvl w:ilvl="2" w:tplc="C1D6A0A0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A8288506"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9FB094FA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A23AFDF8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CE92769A">
      <w:numFmt w:val="bullet"/>
      <w:lvlText w:val="•"/>
      <w:lvlJc w:val="left"/>
      <w:pPr>
        <w:ind w:left="6552" w:hanging="360"/>
      </w:pPr>
      <w:rPr>
        <w:rFonts w:hint="default"/>
      </w:rPr>
    </w:lvl>
    <w:lvl w:ilvl="7" w:tplc="8DFC7A26"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A0E4DFD2">
      <w:numFmt w:val="bullet"/>
      <w:lvlText w:val="•"/>
      <w:lvlJc w:val="left"/>
      <w:pPr>
        <w:ind w:left="841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833EFF"/>
    <w:rsid w:val="002E3F91"/>
    <w:rsid w:val="004A33D3"/>
    <w:rsid w:val="00515E44"/>
    <w:rsid w:val="00631C40"/>
    <w:rsid w:val="00636DE7"/>
    <w:rsid w:val="006D5D24"/>
    <w:rsid w:val="0070119A"/>
    <w:rsid w:val="00833EFF"/>
    <w:rsid w:val="00964A49"/>
    <w:rsid w:val="00B56DD8"/>
    <w:rsid w:val="00BC2359"/>
    <w:rsid w:val="00DD45F6"/>
    <w:rsid w:val="00E47414"/>
    <w:rsid w:val="00F4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33EF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E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33EF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33EFF"/>
    <w:pPr>
      <w:ind w:left="956" w:hanging="360"/>
    </w:pPr>
  </w:style>
  <w:style w:type="paragraph" w:customStyle="1" w:styleId="TableParagraph">
    <w:name w:val="Table Paragraph"/>
    <w:basedOn w:val="Normale"/>
    <w:uiPriority w:val="1"/>
    <w:qFormat/>
    <w:rsid w:val="00833EFF"/>
    <w:pPr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RODIGO</vt:lpstr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RODIGO</dc:title>
  <dc:creator>Camerlenghi</dc:creator>
  <cp:lastModifiedBy>Utente06</cp:lastModifiedBy>
  <cp:revision>14</cp:revision>
  <dcterms:created xsi:type="dcterms:W3CDTF">2018-03-26T08:13:00Z</dcterms:created>
  <dcterms:modified xsi:type="dcterms:W3CDTF">2018-03-27T08:22:00Z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Writer</vt:lpwstr>
  </property>
  <property fmtid="{D5CDD505-2E9C-101B-9397-08002B2CF9AE}" pid="4" name="LastSaved">
    <vt:filetime>2017-05-10T00:00:00Z</vt:filetime>
  </property>
</Properties>
</file>